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197" w:rsidRDefault="00BC6197" w:rsidP="00D4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BC6197" w:rsidRDefault="00BC6197" w:rsidP="00D4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C6197" w:rsidRDefault="00BC6197" w:rsidP="00D4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C6197" w:rsidRDefault="00BC6197" w:rsidP="00D4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BC6197" w:rsidRDefault="00BC6197" w:rsidP="00D4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BC6197" w:rsidRDefault="00BC6197" w:rsidP="00D420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BC6197" w:rsidRDefault="00BC6197" w:rsidP="00D420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C6197" w:rsidTr="00BC6197">
        <w:tc>
          <w:tcPr>
            <w:tcW w:w="4785" w:type="dxa"/>
          </w:tcPr>
          <w:p w:rsidR="00BC6197" w:rsidRDefault="00BC6197" w:rsidP="00D4205B">
            <w:pPr>
              <w:spacing w:after="0"/>
              <w:ind w:firstLine="15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6197" w:rsidRDefault="00BC6197" w:rsidP="00D4205B">
            <w:pPr>
              <w:spacing w:after="0"/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:rsidR="00BC6197" w:rsidRDefault="00BC6197" w:rsidP="00D4205B">
            <w:pPr>
              <w:spacing w:after="0"/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:rsidR="00BC6197" w:rsidRDefault="00BC6197" w:rsidP="00D4205B">
            <w:pPr>
              <w:spacing w:after="0"/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6197" w:rsidRDefault="00BC6197" w:rsidP="00D420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BC6197" w:rsidRDefault="00BC6197" w:rsidP="00D420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</w:t>
      </w:r>
    </w:p>
    <w:p w:rsidR="00BC6197" w:rsidRDefault="00D14668" w:rsidP="00D420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СОО.1.1</w:t>
      </w:r>
      <w:r w:rsidR="00BC6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05B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BC6197" w:rsidRDefault="00BC6197" w:rsidP="00D4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462B06">
        <w:rPr>
          <w:rFonts w:ascii="Times New Roman" w:hAnsi="Times New Roman"/>
          <w:sz w:val="28"/>
          <w:szCs w:val="28"/>
        </w:rPr>
        <w:t>09</w:t>
      </w:r>
      <w:r w:rsidR="00462B06" w:rsidRPr="00542371">
        <w:rPr>
          <w:rFonts w:ascii="Times New Roman" w:hAnsi="Times New Roman"/>
          <w:sz w:val="28"/>
          <w:szCs w:val="28"/>
        </w:rPr>
        <w:t>.02.</w:t>
      </w:r>
      <w:r w:rsidR="00462B06">
        <w:rPr>
          <w:rFonts w:ascii="Times New Roman" w:hAnsi="Times New Roman"/>
          <w:sz w:val="28"/>
          <w:szCs w:val="28"/>
        </w:rPr>
        <w:t>09</w:t>
      </w:r>
      <w:r w:rsidR="00462B06" w:rsidRPr="00542371">
        <w:rPr>
          <w:rFonts w:ascii="Times New Roman" w:hAnsi="Times New Roman"/>
          <w:sz w:val="28"/>
          <w:szCs w:val="28"/>
        </w:rPr>
        <w:t xml:space="preserve"> </w:t>
      </w:r>
      <w:r w:rsidR="00462B06">
        <w:rPr>
          <w:rFonts w:ascii="Times New Roman" w:hAnsi="Times New Roman"/>
          <w:sz w:val="28"/>
          <w:szCs w:val="28"/>
        </w:rPr>
        <w:t>Веб-разработка</w:t>
      </w: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39E8" w:rsidRDefault="004239E8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39E8" w:rsidRDefault="004239E8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39E8" w:rsidRDefault="004239E8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39E8" w:rsidRDefault="004239E8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197" w:rsidRDefault="00BC6197" w:rsidP="00D4205B">
      <w:pPr>
        <w:spacing w:after="3266"/>
        <w:ind w:left="20" w:right="20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Иваново 202</w:t>
      </w:r>
      <w:r w:rsidR="00462B06">
        <w:rPr>
          <w:rFonts w:ascii="Times New Roman" w:eastAsia="Calibri" w:hAnsi="Times New Roman" w:cs="Times New Roman"/>
          <w:sz w:val="28"/>
          <w:szCs w:val="28"/>
        </w:rPr>
        <w:t>6</w:t>
      </w:r>
    </w:p>
    <w:p w:rsidR="00BC6197" w:rsidRDefault="00BC6197" w:rsidP="00462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3" w:firstLine="697"/>
        <w:jc w:val="both"/>
      </w:pPr>
      <w:r>
        <w:rPr>
          <w:rFonts w:ascii="Times New Roman" w:hAnsi="Times New Roman" w:cs="Times New Roman"/>
          <w:sz w:val="24"/>
        </w:rPr>
        <w:lastRenderedPageBreak/>
        <w:t>Фонд оценочных средств по программе дисциплине СОО.1.</w:t>
      </w:r>
      <w:r w:rsidR="00D14668">
        <w:rPr>
          <w:rFonts w:ascii="Times New Roman" w:hAnsi="Times New Roman" w:cs="Times New Roman"/>
          <w:sz w:val="24"/>
        </w:rPr>
        <w:t>1</w:t>
      </w:r>
      <w:r w:rsidR="00D4205B">
        <w:rPr>
          <w:rFonts w:ascii="Times New Roman" w:hAnsi="Times New Roman" w:cs="Times New Roman"/>
          <w:sz w:val="24"/>
        </w:rPr>
        <w:t xml:space="preserve"> РУССКИЙ </w:t>
      </w:r>
      <w:proofErr w:type="gramStart"/>
      <w:r w:rsidR="00D4205B">
        <w:rPr>
          <w:rFonts w:ascii="Times New Roman" w:hAnsi="Times New Roman" w:cs="Times New Roman"/>
          <w:sz w:val="24"/>
        </w:rPr>
        <w:t>ЯЗЫК</w:t>
      </w:r>
      <w:r w:rsidR="00D14668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разработан</w:t>
      </w:r>
      <w:proofErr w:type="gramEnd"/>
      <w:r>
        <w:rPr>
          <w:rFonts w:ascii="Times New Roman" w:hAnsi="Times New Roman" w:cs="Times New Roman"/>
          <w:sz w:val="24"/>
        </w:rPr>
        <w:t xml:space="preserve"> на основании федерального государственного образовательного стандарта по специальности среднего профессионального образования </w:t>
      </w:r>
      <w:r w:rsidR="00462B06" w:rsidRPr="00462B06">
        <w:rPr>
          <w:rFonts w:ascii="Times New Roman" w:hAnsi="Times New Roman" w:cs="Times New Roman"/>
          <w:sz w:val="24"/>
          <w:szCs w:val="24"/>
        </w:rPr>
        <w:t xml:space="preserve">09.02.09 Веб-разработка, утвержденного приказом </w:t>
      </w:r>
      <w:r w:rsidR="00462B06" w:rsidRPr="00462B06">
        <w:rPr>
          <w:rFonts w:ascii="Times New Roman" w:hAnsi="Times New Roman" w:cs="Times New Roman"/>
          <w:color w:val="000000"/>
          <w:sz w:val="24"/>
          <w:szCs w:val="24"/>
        </w:rPr>
        <w:t xml:space="preserve">Министерства просвещения Российской Федерации </w:t>
      </w:r>
      <w:r w:rsidR="00462B06" w:rsidRPr="00462B06">
        <w:rPr>
          <w:rFonts w:ascii="Times New Roman" w:hAnsi="Times New Roman" w:cs="Times New Roman"/>
          <w:sz w:val="24"/>
          <w:szCs w:val="24"/>
        </w:rPr>
        <w:t>от 21.11.2023 № 879, и учебного плана по специальности среднего профессионального образования 09.02.09 Веб-разработка, утвержденного решением ученого совета ИВГПУ от 19.01.2026, протокол     № 1</w:t>
      </w:r>
      <w:r w:rsidRPr="00462B06">
        <w:rPr>
          <w:rFonts w:ascii="Times New Roman" w:hAnsi="Times New Roman" w:cs="Times New Roman"/>
          <w:sz w:val="24"/>
          <w:szCs w:val="24"/>
        </w:rPr>
        <w:t>.</w:t>
      </w:r>
    </w:p>
    <w:p w:rsidR="00BC6197" w:rsidRDefault="00BC6197" w:rsidP="00D4205B">
      <w:pPr>
        <w:ind w:firstLine="709"/>
        <w:jc w:val="both"/>
        <w:rPr>
          <w:rFonts w:ascii="Times New Roman" w:hAnsi="Times New Roman" w:cs="Times New Roman"/>
        </w:rPr>
      </w:pPr>
    </w:p>
    <w:p w:rsidR="00BC6197" w:rsidRDefault="00BC6197" w:rsidP="00D4205B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Фонд оценочных средств обсужден на заседании педагогического совета</w:t>
      </w:r>
      <w:r w:rsidR="00D4205B">
        <w:rPr>
          <w:rFonts w:ascii="Times New Roman" w:hAnsi="Times New Roman" w:cs="Times New Roman"/>
          <w:sz w:val="24"/>
        </w:rPr>
        <w:t xml:space="preserve"> колледжа ИВГПУ</w:t>
      </w:r>
      <w:r>
        <w:rPr>
          <w:rFonts w:ascii="Times New Roman" w:hAnsi="Times New Roman" w:cs="Times New Roman"/>
          <w:sz w:val="24"/>
        </w:rPr>
        <w:t>.</w:t>
      </w:r>
    </w:p>
    <w:p w:rsidR="00BC6197" w:rsidRDefault="00BC6197" w:rsidP="00D4205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C6197" w:rsidRDefault="00BC6197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4205B" w:rsidRDefault="00D4205B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4205B" w:rsidRDefault="00D4205B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4205B" w:rsidRDefault="00D4205B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4205B" w:rsidRDefault="00D4205B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4205B" w:rsidRDefault="00D4205B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4205B" w:rsidRDefault="00D4205B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4205B" w:rsidRDefault="00D4205B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4205B" w:rsidRDefault="00D4205B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BC6197" w:rsidRDefault="00BC6197" w:rsidP="00D4205B">
      <w:pPr>
        <w:pStyle w:val="Con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</w:rPr>
        <w:t>Зам. директора по учебной работе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И.В. Кочетков</w:t>
      </w:r>
    </w:p>
    <w:p w:rsidR="00BC6197" w:rsidRDefault="00BC6197" w:rsidP="00D4205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C6197" w:rsidRDefault="00BC6197" w:rsidP="00D4205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BC6197" w:rsidRDefault="00BC6197" w:rsidP="00D420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Е.А.Сабурова</w:t>
      </w:r>
    </w:p>
    <w:p w:rsidR="00BC6197" w:rsidRDefault="00BC6197" w:rsidP="00D420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6197" w:rsidRDefault="00BC6197" w:rsidP="00D420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6197" w:rsidRDefault="00BC6197" w:rsidP="00D4205B">
      <w:pPr>
        <w:widowControl w:val="0"/>
        <w:tabs>
          <w:tab w:val="left" w:pos="916"/>
          <w:tab w:val="left" w:pos="156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Рецензент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</w:t>
      </w:r>
      <w:r w:rsidR="00D14668">
        <w:rPr>
          <w:rFonts w:ascii="Times New Roman" w:hAnsi="Times New Roman"/>
          <w:sz w:val="24"/>
          <w:szCs w:val="24"/>
        </w:rPr>
        <w:t>Г.А.Ильина</w:t>
      </w:r>
    </w:p>
    <w:p w:rsidR="00BC6197" w:rsidRDefault="00BC6197" w:rsidP="00D4205B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C6197" w:rsidRDefault="00BC6197" w:rsidP="00D4205B">
      <w:pPr>
        <w:jc w:val="both"/>
      </w:pPr>
    </w:p>
    <w:p w:rsidR="00BC6197" w:rsidRDefault="00BC6197" w:rsidP="00D4205B">
      <w:pPr>
        <w:jc w:val="both"/>
      </w:pPr>
    </w:p>
    <w:p w:rsidR="00BC6197" w:rsidRDefault="00BC6197" w:rsidP="00D4205B">
      <w:pPr>
        <w:jc w:val="both"/>
      </w:pPr>
    </w:p>
    <w:p w:rsidR="00BC6197" w:rsidRDefault="00BC6197" w:rsidP="00D4205B">
      <w:pPr>
        <w:jc w:val="both"/>
      </w:pPr>
    </w:p>
    <w:p w:rsidR="00BC6197" w:rsidRDefault="00BC6197" w:rsidP="00D4205B">
      <w:pPr>
        <w:jc w:val="both"/>
        <w:rPr>
          <w:rFonts w:ascii="Times New Roman" w:hAnsi="Times New Roman" w:cs="Times New Roman"/>
          <w:b/>
          <w:bCs/>
          <w:sz w:val="28"/>
        </w:rPr>
      </w:pPr>
    </w:p>
    <w:p w:rsidR="00BC6197" w:rsidRDefault="00BC6197" w:rsidP="00D4205B">
      <w:pPr>
        <w:jc w:val="both"/>
        <w:rPr>
          <w:rFonts w:ascii="Times New Roman" w:hAnsi="Times New Roman" w:cs="Times New Roman"/>
          <w:b/>
          <w:bCs/>
          <w:sz w:val="28"/>
        </w:rPr>
      </w:pPr>
    </w:p>
    <w:p w:rsidR="00462B06" w:rsidRDefault="00462B06" w:rsidP="00D4205B">
      <w:pPr>
        <w:jc w:val="both"/>
        <w:rPr>
          <w:rFonts w:ascii="Times New Roman" w:hAnsi="Times New Roman" w:cs="Times New Roman"/>
          <w:b/>
          <w:bCs/>
          <w:sz w:val="28"/>
        </w:rPr>
      </w:pPr>
    </w:p>
    <w:p w:rsidR="00BC6197" w:rsidRDefault="00BC6197" w:rsidP="00D4205B">
      <w:pPr>
        <w:jc w:val="both"/>
        <w:rPr>
          <w:rFonts w:ascii="Times New Roman" w:hAnsi="Times New Roman" w:cs="Times New Roman"/>
          <w:b/>
          <w:bCs/>
          <w:sz w:val="28"/>
        </w:rPr>
      </w:pPr>
    </w:p>
    <w:p w:rsidR="00BC6197" w:rsidRDefault="00BC6197" w:rsidP="00D4205B">
      <w:pPr>
        <w:jc w:val="both"/>
        <w:rPr>
          <w:rFonts w:ascii="Times New Roman" w:hAnsi="Times New Roman" w:cs="Times New Roman"/>
          <w:b/>
          <w:bCs/>
          <w:sz w:val="28"/>
        </w:rPr>
      </w:pPr>
    </w:p>
    <w:p w:rsidR="00BC6197" w:rsidRDefault="00BC6197" w:rsidP="00D4205B">
      <w:pPr>
        <w:jc w:val="both"/>
        <w:rPr>
          <w:rFonts w:ascii="Times New Roman" w:hAnsi="Times New Roman" w:cs="Times New Roman"/>
          <w:b/>
          <w:bCs/>
          <w:sz w:val="28"/>
        </w:rPr>
      </w:pPr>
    </w:p>
    <w:p w:rsidR="004A04EC" w:rsidRPr="00700734" w:rsidRDefault="004A04EC" w:rsidP="004239E8">
      <w:pPr>
        <w:jc w:val="center"/>
        <w:rPr>
          <w:rFonts w:ascii="Times New Roman" w:hAnsi="Times New Roman" w:cs="Times New Roman"/>
          <w:sz w:val="28"/>
        </w:rPr>
      </w:pPr>
      <w:r w:rsidRPr="00700734">
        <w:rPr>
          <w:rFonts w:ascii="Times New Roman" w:hAnsi="Times New Roman" w:cs="Times New Roman"/>
          <w:b/>
          <w:bCs/>
          <w:sz w:val="28"/>
        </w:rPr>
        <w:lastRenderedPageBreak/>
        <w:t>1. Паспорт фонда оценочных средств</w:t>
      </w:r>
    </w:p>
    <w:p w:rsidR="004A04EC" w:rsidRPr="00342F59" w:rsidRDefault="004A04EC" w:rsidP="00D4205B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342F59">
        <w:rPr>
          <w:rFonts w:ascii="Times New Roman" w:hAnsi="Times New Roman" w:cs="Times New Roman"/>
          <w:sz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4A04EC" w:rsidRPr="00342F59" w:rsidRDefault="004A04EC" w:rsidP="00D4205B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342F59">
        <w:rPr>
          <w:rFonts w:ascii="Times New Roman" w:hAnsi="Times New Roman" w:cs="Times New Roman"/>
          <w:sz w:val="24"/>
        </w:rPr>
        <w:t xml:space="preserve">В результате освоения дисциплины </w:t>
      </w:r>
      <w:r w:rsidR="00125041" w:rsidRPr="00342F59">
        <w:rPr>
          <w:rFonts w:ascii="Times New Roman" w:hAnsi="Times New Roman" w:cs="Times New Roman"/>
          <w:sz w:val="24"/>
        </w:rPr>
        <w:t xml:space="preserve">обучающийся </w:t>
      </w:r>
      <w:r w:rsidRPr="00342F59">
        <w:rPr>
          <w:rFonts w:ascii="Times New Roman" w:hAnsi="Times New Roman" w:cs="Times New Roman"/>
          <w:sz w:val="24"/>
        </w:rPr>
        <w:t xml:space="preserve">должен </w:t>
      </w:r>
      <w:r w:rsidRPr="00342F59">
        <w:rPr>
          <w:rFonts w:ascii="Times New Roman" w:hAnsi="Times New Roman" w:cs="Times New Roman"/>
          <w:b/>
          <w:sz w:val="24"/>
        </w:rPr>
        <w:t>уметь</w:t>
      </w:r>
      <w:r w:rsidRPr="00342F59">
        <w:rPr>
          <w:rFonts w:ascii="Times New Roman" w:hAnsi="Times New Roman" w:cs="Times New Roman"/>
          <w:sz w:val="24"/>
        </w:rPr>
        <w:t>:</w:t>
      </w:r>
    </w:p>
    <w:p w:rsidR="004A04EC" w:rsidRPr="00342F59" w:rsidRDefault="004A04EC" w:rsidP="00D4205B">
      <w:pPr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осуществлять</w:t>
      </w:r>
      <w:r w:rsidRPr="00342F59">
        <w:rPr>
          <w:rFonts w:ascii="Times New Roman" w:hAnsi="Times New Roman" w:cs="Times New Roman"/>
          <w:sz w:val="24"/>
        </w:rPr>
        <w:t xml:space="preserve">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4A04EC" w:rsidRPr="00342F59" w:rsidRDefault="004A04EC" w:rsidP="00D4205B">
      <w:pPr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анализировать</w:t>
      </w:r>
      <w:r w:rsidRPr="00342F59">
        <w:rPr>
          <w:rFonts w:ascii="Times New Roman" w:hAnsi="Times New Roman" w:cs="Times New Roman"/>
          <w:sz w:val="24"/>
        </w:rPr>
        <w:t xml:space="preserve"> языковые единицы с точки зрения правильности, точности и уместности их употребления;</w:t>
      </w:r>
    </w:p>
    <w:p w:rsidR="004A04EC" w:rsidRPr="00342F59" w:rsidRDefault="004A04EC" w:rsidP="00D4205B">
      <w:pPr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проводить</w:t>
      </w:r>
      <w:r w:rsidRPr="00342F59">
        <w:rPr>
          <w:rFonts w:ascii="Times New Roman" w:hAnsi="Times New Roman" w:cs="Times New Roman"/>
          <w:sz w:val="24"/>
        </w:rPr>
        <w:t xml:space="preserve"> лингвистический анализ текстов различных функциональных стилей и разновидностей языка;</w:t>
      </w:r>
    </w:p>
    <w:p w:rsidR="004A04EC" w:rsidRPr="00342F59" w:rsidRDefault="004A04EC" w:rsidP="00D4205B">
      <w:pPr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 xml:space="preserve">извлекать </w:t>
      </w:r>
      <w:r w:rsidRPr="00342F59">
        <w:rPr>
          <w:rFonts w:ascii="Times New Roman" w:hAnsi="Times New Roman" w:cs="Times New Roman"/>
          <w:sz w:val="24"/>
        </w:rPr>
        <w:t>необходимую информацию из различных источников: учебно-научных текстов, справочной литературы, средств массовой информации;</w:t>
      </w:r>
    </w:p>
    <w:p w:rsidR="004A04EC" w:rsidRPr="00342F59" w:rsidRDefault="004A04EC" w:rsidP="00D4205B">
      <w:pPr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применять</w:t>
      </w:r>
      <w:r w:rsidRPr="00342F59">
        <w:rPr>
          <w:rFonts w:ascii="Times New Roman" w:hAnsi="Times New Roman" w:cs="Times New Roman"/>
          <w:sz w:val="24"/>
        </w:rPr>
        <w:t xml:space="preserve">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4A04EC" w:rsidRPr="00342F59" w:rsidRDefault="004A04EC" w:rsidP="00D4205B">
      <w:pPr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соблюдать</w:t>
      </w:r>
      <w:r w:rsidRPr="00342F59">
        <w:rPr>
          <w:rFonts w:ascii="Times New Roman" w:hAnsi="Times New Roman" w:cs="Times New Roman"/>
          <w:sz w:val="24"/>
        </w:rPr>
        <w:t xml:space="preserve"> в практике письма орфографические и пунктуационные нормы современного русского литературного языка;</w:t>
      </w:r>
    </w:p>
    <w:p w:rsidR="004A04EC" w:rsidRPr="00342F59" w:rsidRDefault="004A04EC" w:rsidP="00D4205B">
      <w:pPr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соблюдать</w:t>
      </w:r>
      <w:r w:rsidRPr="00342F59">
        <w:rPr>
          <w:rFonts w:ascii="Times New Roman" w:hAnsi="Times New Roman" w:cs="Times New Roman"/>
          <w:sz w:val="24"/>
        </w:rPr>
        <w:t xml:space="preserve"> нормы речевого поведения в различных сферах и ситуациях общения;</w:t>
      </w:r>
    </w:p>
    <w:p w:rsidR="004A04EC" w:rsidRPr="00342F59" w:rsidRDefault="004A04EC" w:rsidP="00D4205B">
      <w:pPr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совершенствовать</w:t>
      </w:r>
      <w:r w:rsidRPr="00342F59">
        <w:rPr>
          <w:rFonts w:ascii="Times New Roman" w:hAnsi="Times New Roman" w:cs="Times New Roman"/>
          <w:sz w:val="24"/>
        </w:rPr>
        <w:t xml:space="preserve"> коммуникативные способности;</w:t>
      </w:r>
    </w:p>
    <w:p w:rsidR="004A04EC" w:rsidRPr="00342F59" w:rsidRDefault="004A04EC" w:rsidP="00D4205B">
      <w:pPr>
        <w:pStyle w:val="a8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Cs w:val="22"/>
        </w:rPr>
      </w:pPr>
      <w:r w:rsidRPr="004239E8">
        <w:rPr>
          <w:szCs w:val="22"/>
        </w:rPr>
        <w:t>развивать</w:t>
      </w:r>
      <w:r w:rsidRPr="00342F59">
        <w:rPr>
          <w:szCs w:val="22"/>
        </w:rPr>
        <w:t xml:space="preserve"> готовность к речевому взаимодействию, межличностному и межкультурному общению, сотрудничеству.</w:t>
      </w:r>
    </w:p>
    <w:p w:rsidR="004A04EC" w:rsidRPr="00342F59" w:rsidRDefault="004A04EC" w:rsidP="00D4205B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342F59">
        <w:rPr>
          <w:rFonts w:ascii="Times New Roman" w:hAnsi="Times New Roman" w:cs="Times New Roman"/>
          <w:sz w:val="24"/>
        </w:rPr>
        <w:t xml:space="preserve">В результате освоения дисциплины обучающийся должен </w:t>
      </w:r>
      <w:r w:rsidRPr="00DD05C2">
        <w:rPr>
          <w:rFonts w:ascii="Times New Roman" w:hAnsi="Times New Roman" w:cs="Times New Roman"/>
          <w:b/>
          <w:sz w:val="24"/>
        </w:rPr>
        <w:t>знать:</w:t>
      </w:r>
    </w:p>
    <w:p w:rsidR="004A04EC" w:rsidRPr="00342F59" w:rsidRDefault="004A04EC" w:rsidP="00D4205B">
      <w:pPr>
        <w:numPr>
          <w:ilvl w:val="0"/>
          <w:numId w:val="2"/>
        </w:num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342F59">
        <w:rPr>
          <w:rFonts w:ascii="Times New Roman" w:hAnsi="Times New Roman" w:cs="Times New Roman"/>
          <w:b/>
          <w:sz w:val="24"/>
        </w:rPr>
        <w:t xml:space="preserve"> </w:t>
      </w:r>
      <w:r w:rsidRPr="004239E8">
        <w:rPr>
          <w:rFonts w:ascii="Times New Roman" w:hAnsi="Times New Roman" w:cs="Times New Roman"/>
          <w:sz w:val="24"/>
        </w:rPr>
        <w:t>связь</w:t>
      </w:r>
      <w:r w:rsidRPr="00342F59">
        <w:rPr>
          <w:rFonts w:ascii="Times New Roman" w:hAnsi="Times New Roman" w:cs="Times New Roman"/>
          <w:sz w:val="24"/>
        </w:rPr>
        <w:t xml:space="preserve"> языка и истории; культуры русского и других народов;</w:t>
      </w:r>
    </w:p>
    <w:p w:rsidR="004A04EC" w:rsidRPr="00342F59" w:rsidRDefault="004A04EC" w:rsidP="00D4205B">
      <w:pPr>
        <w:numPr>
          <w:ilvl w:val="0"/>
          <w:numId w:val="2"/>
        </w:num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смысл</w:t>
      </w:r>
      <w:r w:rsidRPr="00342F59">
        <w:rPr>
          <w:rFonts w:ascii="Times New Roman" w:hAnsi="Times New Roman" w:cs="Times New Roman"/>
          <w:sz w:val="24"/>
        </w:rPr>
        <w:t xml:space="preserve"> понятий: речевая ситуация и её компоненты, литературный язык, языковая норма, культура речи;</w:t>
      </w:r>
    </w:p>
    <w:p w:rsidR="004A04EC" w:rsidRPr="00342F59" w:rsidRDefault="004A04EC" w:rsidP="00D4205B">
      <w:pPr>
        <w:numPr>
          <w:ilvl w:val="0"/>
          <w:numId w:val="2"/>
        </w:num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основные</w:t>
      </w:r>
      <w:r w:rsidRPr="00342F59">
        <w:rPr>
          <w:rFonts w:ascii="Times New Roman" w:hAnsi="Times New Roman" w:cs="Times New Roman"/>
          <w:sz w:val="24"/>
        </w:rPr>
        <w:t xml:space="preserve"> единицы и уровни языка, их признаки и взаимосвязь;</w:t>
      </w:r>
    </w:p>
    <w:p w:rsidR="004A04EC" w:rsidRDefault="004A04EC" w:rsidP="00D4205B">
      <w:pPr>
        <w:numPr>
          <w:ilvl w:val="0"/>
          <w:numId w:val="2"/>
        </w:num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4239E8">
        <w:rPr>
          <w:rFonts w:ascii="Times New Roman" w:hAnsi="Times New Roman" w:cs="Times New Roman"/>
          <w:sz w:val="24"/>
        </w:rPr>
        <w:t>орфоэпические,</w:t>
      </w:r>
      <w:r w:rsidRPr="00342F59">
        <w:rPr>
          <w:rFonts w:ascii="Times New Roman" w:hAnsi="Times New Roman" w:cs="Times New Roman"/>
          <w:sz w:val="24"/>
        </w:rPr>
        <w:t xml:space="preserve"> лексические, грамматические и пунктуационные нормы речевого поведения в социально-культурной, учебно-научной, официально-деловой сферах общения.</w:t>
      </w:r>
    </w:p>
    <w:p w:rsidR="004C6007" w:rsidRPr="004C6007" w:rsidRDefault="004C6007" w:rsidP="00D4205B">
      <w:pPr>
        <w:pStyle w:val="a8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pacing w:val="-6"/>
        </w:rPr>
      </w:pPr>
      <w:r w:rsidRPr="004C6007">
        <w:rPr>
          <w:spacing w:val="-6"/>
        </w:rPr>
        <w:t xml:space="preserve">В результате освоения дисциплины обучающийся должен </w:t>
      </w:r>
      <w:r w:rsidRPr="004C6007">
        <w:rPr>
          <w:b/>
          <w:spacing w:val="-6"/>
        </w:rPr>
        <w:t>иметь практический опыт:</w:t>
      </w:r>
    </w:p>
    <w:p w:rsidR="004C6007" w:rsidRPr="00812704" w:rsidRDefault="004C6007" w:rsidP="00D4205B">
      <w:pPr>
        <w:pStyle w:val="a8"/>
        <w:numPr>
          <w:ilvl w:val="0"/>
          <w:numId w:val="2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</w:pPr>
      <w:r w:rsidRPr="00812704">
        <w:t>использовать приобретенные знания и умения в практической деятельности и повседневной жизни для успешного выполнения типичных социальных ролей, совершенствования своей познавательной деятельности.</w:t>
      </w:r>
    </w:p>
    <w:p w:rsidR="004C6007" w:rsidRPr="00342F59" w:rsidRDefault="004C6007" w:rsidP="00D4205B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 w:cs="Times New Roman"/>
          <w:sz w:val="24"/>
        </w:rPr>
      </w:pPr>
    </w:p>
    <w:p w:rsidR="00381990" w:rsidRPr="00381990" w:rsidRDefault="00381990" w:rsidP="00D420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1990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</w:t>
      </w:r>
      <w:r w:rsidRPr="0038199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81990" w:rsidRPr="00381990" w:rsidRDefault="00381990" w:rsidP="00D420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90">
        <w:rPr>
          <w:rFonts w:ascii="Times New Roman" w:hAnsi="Times New Roman" w:cs="Times New Roman"/>
          <w:bCs/>
          <w:sz w:val="24"/>
          <w:szCs w:val="24"/>
        </w:rPr>
        <w:t xml:space="preserve">Для проведения аудиторной и внеаудиторной контактной работы используются технологии видеоконференцсвязи. </w:t>
      </w:r>
    </w:p>
    <w:p w:rsidR="00381990" w:rsidRPr="00381990" w:rsidRDefault="00381990" w:rsidP="00D420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90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381990" w:rsidRDefault="00381990" w:rsidP="00D4205B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D31E2C" w:rsidRPr="00F72400" w:rsidRDefault="00D31E2C" w:rsidP="00D4205B">
      <w:pPr>
        <w:spacing w:after="160"/>
        <w:jc w:val="both"/>
        <w:rPr>
          <w:rFonts w:ascii="Times New Roman" w:hAnsi="Times New Roman" w:cs="Times New Roman"/>
        </w:rPr>
      </w:pPr>
      <w:r w:rsidRPr="00F72400">
        <w:rPr>
          <w:rFonts w:ascii="Times New Roman" w:hAnsi="Times New Roman" w:cs="Times New Roman"/>
        </w:rPr>
        <w:br w:type="page"/>
      </w:r>
    </w:p>
    <w:tbl>
      <w:tblPr>
        <w:tblStyle w:val="a3"/>
        <w:tblW w:w="4895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700"/>
        <w:gridCol w:w="5670"/>
      </w:tblGrid>
      <w:tr w:rsidR="004239E8" w:rsidRPr="00342F59" w:rsidTr="00A27720">
        <w:trPr>
          <w:trHeight w:val="840"/>
        </w:trPr>
        <w:tc>
          <w:tcPr>
            <w:tcW w:w="1025" w:type="pct"/>
          </w:tcPr>
          <w:p w:rsidR="004239E8" w:rsidRPr="00A57D46" w:rsidRDefault="004239E8" w:rsidP="00685AB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57D46">
              <w:rPr>
                <w:rFonts w:ascii="Times New Roman" w:hAnsi="Times New Roman"/>
                <w:b/>
              </w:rPr>
              <w:lastRenderedPageBreak/>
              <w:t>Контролируемые темы дисциплины</w:t>
            </w:r>
          </w:p>
        </w:tc>
        <w:tc>
          <w:tcPr>
            <w:tcW w:w="917" w:type="pct"/>
          </w:tcPr>
          <w:p w:rsidR="004239E8" w:rsidRPr="00A57D46" w:rsidRDefault="004239E8" w:rsidP="00685AB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57D46">
              <w:rPr>
                <w:rFonts w:ascii="Times New Roman" w:hAnsi="Times New Roman"/>
                <w:b/>
              </w:rPr>
              <w:t>Оценочное средство</w:t>
            </w:r>
          </w:p>
          <w:p w:rsidR="004239E8" w:rsidRPr="00A57D46" w:rsidRDefault="004239E8" w:rsidP="00685ABA">
            <w:pPr>
              <w:spacing w:after="0"/>
              <w:jc w:val="center"/>
              <w:rPr>
                <w:rFonts w:ascii="Times New Roman" w:hAnsi="Times New Roman"/>
              </w:rPr>
            </w:pPr>
            <w:r w:rsidRPr="00A57D46">
              <w:rPr>
                <w:rFonts w:ascii="Times New Roman" w:hAnsi="Times New Roman"/>
                <w:b/>
              </w:rPr>
              <w:t>(вид контрольного задания)</w:t>
            </w:r>
          </w:p>
        </w:tc>
        <w:tc>
          <w:tcPr>
            <w:tcW w:w="3058" w:type="pct"/>
          </w:tcPr>
          <w:p w:rsidR="004239E8" w:rsidRDefault="004239E8" w:rsidP="00685AB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57D46">
              <w:rPr>
                <w:rFonts w:ascii="Times New Roman" w:hAnsi="Times New Roman"/>
                <w:b/>
              </w:rPr>
              <w:t>Контролируемые</w:t>
            </w:r>
          </w:p>
          <w:p w:rsidR="004239E8" w:rsidRPr="00A57D46" w:rsidRDefault="004239E8" w:rsidP="00685AB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57D46">
              <w:rPr>
                <w:rFonts w:ascii="Times New Roman" w:hAnsi="Times New Roman"/>
                <w:b/>
              </w:rPr>
              <w:t>результаты обучения</w:t>
            </w:r>
          </w:p>
        </w:tc>
      </w:tr>
      <w:tr w:rsidR="004239E8" w:rsidRPr="00F72400" w:rsidTr="00A27720">
        <w:trPr>
          <w:trHeight w:val="262"/>
        </w:trPr>
        <w:tc>
          <w:tcPr>
            <w:tcW w:w="1025" w:type="pct"/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7" w:type="pct"/>
          </w:tcPr>
          <w:p w:rsidR="004239E8" w:rsidRPr="00A57D46" w:rsidRDefault="00685AB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8" w:type="pct"/>
          </w:tcPr>
          <w:p w:rsidR="004239E8" w:rsidRPr="00A57D46" w:rsidRDefault="00685AB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39E8" w:rsidRPr="00372DD8" w:rsidTr="00A27720">
        <w:tc>
          <w:tcPr>
            <w:tcW w:w="1025" w:type="pct"/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4239E8" w:rsidRPr="00A57D46" w:rsidRDefault="004239E8" w:rsidP="004239E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и речь. Функциональные стили речи.</w:t>
            </w:r>
          </w:p>
        </w:tc>
        <w:tc>
          <w:tcPr>
            <w:tcW w:w="917" w:type="pct"/>
          </w:tcPr>
          <w:p w:rsidR="002B414B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№1</w:t>
            </w:r>
            <w:r w:rsidR="002B4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414B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</w:p>
          <w:p w:rsidR="004239E8" w:rsidRPr="00A57D46" w:rsidRDefault="002B414B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 xml:space="preserve"> «Оформление документов официально-делового стиля»</w:t>
            </w:r>
          </w:p>
        </w:tc>
        <w:tc>
          <w:tcPr>
            <w:tcW w:w="3058" w:type="pct"/>
          </w:tcPr>
          <w:p w:rsidR="004239E8" w:rsidRPr="00FC4D2A" w:rsidRDefault="004239E8" w:rsidP="00D4205B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</w:rPr>
              <w:t>Уметь:</w:t>
            </w:r>
          </w:p>
          <w:p w:rsidR="004239E8" w:rsidRPr="00FC4D2A" w:rsidRDefault="004239E8" w:rsidP="00D4205B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анализировать языковые единицы с точки зрения правильности, точности и уместности их употребления; соблюдать нормы речевого поведения в различных сферах и ситуациях общения;</w:t>
            </w:r>
            <w:r w:rsidR="002B414B" w:rsidRPr="00FC4D2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B414B" w:rsidRPr="00FC4D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лингвистический анализ текстов различных функциональных стилей и разновидностей языка</w:t>
            </w:r>
          </w:p>
          <w:p w:rsidR="004239E8" w:rsidRPr="00FC4D2A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</w:rPr>
              <w:t xml:space="preserve">Знать: </w:t>
            </w:r>
          </w:p>
          <w:p w:rsidR="004239E8" w:rsidRPr="00FC4D2A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strike/>
                <w:color w:val="FF0000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смысл понятий: речевая ситуация и её компоненты, литературный язык, языковая норма, культура речи</w:t>
            </w:r>
          </w:p>
        </w:tc>
      </w:tr>
      <w:tr w:rsidR="004239E8" w:rsidRPr="00372DD8" w:rsidTr="00A27720">
        <w:tc>
          <w:tcPr>
            <w:tcW w:w="1025" w:type="pct"/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:rsidR="004239E8" w:rsidRPr="00A57D46" w:rsidRDefault="004239E8" w:rsidP="00423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917" w:type="pct"/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№2</w:t>
            </w:r>
          </w:p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>Тест №1</w:t>
            </w:r>
          </w:p>
        </w:tc>
        <w:tc>
          <w:tcPr>
            <w:tcW w:w="3058" w:type="pct"/>
            <w:tcBorders>
              <w:bottom w:val="single" w:sz="4" w:space="0" w:color="auto"/>
            </w:tcBorders>
          </w:tcPr>
          <w:p w:rsidR="004239E8" w:rsidRPr="00FC4D2A" w:rsidRDefault="004239E8" w:rsidP="00D4205B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FC4D2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Уметь</w:t>
            </w:r>
            <w:r w:rsidRPr="0053333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:</w:t>
            </w:r>
            <w:r w:rsidRPr="00FC4D2A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</w:t>
            </w:r>
            <w:r w:rsidRPr="00FC4D2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</w:tc>
      </w:tr>
      <w:tr w:rsidR="004239E8" w:rsidRPr="00372DD8" w:rsidTr="00A27720">
        <w:tc>
          <w:tcPr>
            <w:tcW w:w="1025" w:type="pct"/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:rsidR="004239E8" w:rsidRPr="00A57D46" w:rsidRDefault="004239E8" w:rsidP="00B140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Фонетика, </w:t>
            </w:r>
            <w:r w:rsidRPr="00A57D46">
              <w:rPr>
                <w:rFonts w:ascii="Times New Roman" w:hAnsi="Times New Roman" w:cs="Times New Roman"/>
                <w:bCs/>
                <w:sz w:val="24"/>
                <w:szCs w:val="24"/>
              </w:rPr>
              <w:t>орфоэпия, графика, орфография</w:t>
            </w:r>
          </w:p>
        </w:tc>
        <w:tc>
          <w:tcPr>
            <w:tcW w:w="917" w:type="pct"/>
            <w:tcBorders>
              <w:right w:val="single" w:sz="4" w:space="0" w:color="auto"/>
            </w:tcBorders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№3</w:t>
            </w:r>
          </w:p>
          <w:p w:rsidR="004239E8" w:rsidRPr="00A57D46" w:rsidRDefault="004239E8" w:rsidP="004327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 xml:space="preserve">Тест №2 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E8" w:rsidRPr="00FC4D2A" w:rsidRDefault="004239E8" w:rsidP="00D4205B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</w:rPr>
              <w:t xml:space="preserve">Уметь: </w:t>
            </w:r>
            <w:r w:rsidRPr="00FC4D2A">
              <w:rPr>
                <w:rFonts w:ascii="Times New Roman" w:hAnsi="Times New Roman" w:cs="Times New Roman"/>
                <w:color w:val="000000" w:themeColor="text1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</w:t>
            </w:r>
          </w:p>
        </w:tc>
      </w:tr>
      <w:tr w:rsidR="004239E8" w:rsidRPr="00F72400" w:rsidTr="00A27720">
        <w:trPr>
          <w:trHeight w:val="914"/>
        </w:trPr>
        <w:tc>
          <w:tcPr>
            <w:tcW w:w="1025" w:type="pct"/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  <w:p w:rsidR="004239E8" w:rsidRPr="00A57D46" w:rsidRDefault="004239E8" w:rsidP="00B14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 и орфография.</w:t>
            </w:r>
          </w:p>
        </w:tc>
        <w:tc>
          <w:tcPr>
            <w:tcW w:w="917" w:type="pct"/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№4</w:t>
            </w:r>
          </w:p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sz w:val="24"/>
                <w:szCs w:val="24"/>
              </w:rPr>
              <w:t>Тест №3</w:t>
            </w:r>
          </w:p>
        </w:tc>
        <w:tc>
          <w:tcPr>
            <w:tcW w:w="3058" w:type="pct"/>
            <w:tcBorders>
              <w:top w:val="single" w:sz="4" w:space="0" w:color="auto"/>
            </w:tcBorders>
          </w:tcPr>
          <w:p w:rsidR="004239E8" w:rsidRPr="00FC4D2A" w:rsidRDefault="004239E8" w:rsidP="004239E8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</w:rPr>
              <w:t xml:space="preserve">Знать: </w:t>
            </w:r>
            <w:r w:rsidRPr="00FC4D2A">
              <w:rPr>
                <w:rFonts w:ascii="Times New Roman" w:hAnsi="Times New Roman" w:cs="Times New Roman"/>
                <w:color w:val="000000" w:themeColor="text1"/>
              </w:rPr>
              <w:t>основные единицы и уровни языка, их признаки и взаимосвязь</w:t>
            </w:r>
          </w:p>
        </w:tc>
      </w:tr>
      <w:tr w:rsidR="00AC5DA4" w:rsidRPr="00F72400" w:rsidTr="00A27720">
        <w:trPr>
          <w:trHeight w:val="914"/>
        </w:trPr>
        <w:tc>
          <w:tcPr>
            <w:tcW w:w="1025" w:type="pct"/>
          </w:tcPr>
          <w:p w:rsidR="00AC5DA4" w:rsidRPr="003027E2" w:rsidRDefault="00AC5DA4" w:rsidP="00AC5DA4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27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</w:p>
          <w:p w:rsidR="00AC5DA4" w:rsidRPr="00A57D46" w:rsidRDefault="00AC5DA4" w:rsidP="00B140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 и пунктуация</w:t>
            </w:r>
          </w:p>
        </w:tc>
        <w:tc>
          <w:tcPr>
            <w:tcW w:w="917" w:type="pct"/>
          </w:tcPr>
          <w:p w:rsidR="00AC5DA4" w:rsidRDefault="00AC5DA4" w:rsidP="00AC5DA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AC5DA4" w:rsidRPr="00A57D46" w:rsidRDefault="00AC5DA4" w:rsidP="00AC5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 №4</w:t>
            </w:r>
          </w:p>
        </w:tc>
        <w:tc>
          <w:tcPr>
            <w:tcW w:w="3058" w:type="pct"/>
            <w:tcBorders>
              <w:top w:val="single" w:sz="4" w:space="0" w:color="auto"/>
            </w:tcBorders>
          </w:tcPr>
          <w:p w:rsidR="00AC5DA4" w:rsidRPr="00FC4D2A" w:rsidRDefault="00AC5DA4" w:rsidP="00AC5D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AC5DA4" w:rsidRPr="00FC4D2A" w:rsidRDefault="00FC4D2A" w:rsidP="00AC5DA4">
            <w:pPr>
              <w:numPr>
                <w:ilvl w:val="0"/>
                <w:numId w:val="34"/>
              </w:numPr>
              <w:shd w:val="clear" w:color="auto" w:fill="FFFFFF"/>
              <w:spacing w:after="0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соблюдать в практике письма орфографические и пунктуационные нормы современного русского литературного языка</w:t>
            </w:r>
            <w:r w:rsidR="00AC5DA4" w:rsidRPr="00FC4D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C5DA4" w:rsidRPr="00FC4D2A" w:rsidRDefault="00AC5DA4" w:rsidP="00AC5DA4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AC5DA4" w:rsidRPr="00FC4D2A" w:rsidRDefault="00FC4D2A" w:rsidP="00533330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орфоэпические, лексические, грамматические и пунктуационные нормы речевого поведения в социально-культурной, учебно-научной, официально-деловой сферах общения.</w:t>
            </w:r>
          </w:p>
        </w:tc>
      </w:tr>
      <w:tr w:rsidR="004239E8" w:rsidRPr="00F72400" w:rsidTr="00A27720">
        <w:tc>
          <w:tcPr>
            <w:tcW w:w="1025" w:type="pct"/>
          </w:tcPr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</w:t>
            </w:r>
          </w:p>
          <w:p w:rsidR="004239E8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b/>
                <w:sz w:val="24"/>
                <w:szCs w:val="24"/>
              </w:rPr>
              <w:t>за 1 семестр</w:t>
            </w:r>
          </w:p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17" w:type="pct"/>
          </w:tcPr>
          <w:p w:rsidR="004239E8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Оценочное средство №6</w:t>
            </w:r>
          </w:p>
          <w:p w:rsidR="004239E8" w:rsidRPr="00A57D46" w:rsidRDefault="004239E8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3058" w:type="pct"/>
          </w:tcPr>
          <w:p w:rsidR="004239E8" w:rsidRPr="00FC4D2A" w:rsidRDefault="004239E8" w:rsidP="00D4205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</w:rPr>
              <w:t>Уметь:</w:t>
            </w:r>
          </w:p>
          <w:p w:rsidR="004239E8" w:rsidRPr="00FC4D2A" w:rsidRDefault="004239E8" w:rsidP="00D4205B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информации;</w:t>
            </w:r>
          </w:p>
          <w:p w:rsidR="004239E8" w:rsidRPr="00FC4D2A" w:rsidRDefault="004239E8" w:rsidP="00D4205B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4239E8" w:rsidRPr="00FC4D2A" w:rsidRDefault="004239E8" w:rsidP="00D4205B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соблюдать в практике письма орфографические и пунктуационные нормы современного русского литературного языка;</w:t>
            </w:r>
          </w:p>
          <w:p w:rsidR="004239E8" w:rsidRPr="00FC4D2A" w:rsidRDefault="004239E8" w:rsidP="00D4205B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 xml:space="preserve">соблюдать нормы речевого поведения в различных сферах и </w:t>
            </w:r>
            <w:r w:rsidRPr="00FC4D2A">
              <w:rPr>
                <w:rFonts w:ascii="Times New Roman" w:hAnsi="Times New Roman" w:cs="Times New Roman"/>
                <w:color w:val="000000" w:themeColor="text1"/>
              </w:rPr>
              <w:lastRenderedPageBreak/>
              <w:t>ситуациях общения;</w:t>
            </w:r>
          </w:p>
          <w:p w:rsidR="004239E8" w:rsidRPr="00FC4D2A" w:rsidRDefault="004239E8" w:rsidP="00D4205B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совершенствовать коммуникативные способности;</w:t>
            </w:r>
            <w:r w:rsidR="002B414B" w:rsidRPr="00FC4D2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B414B" w:rsidRPr="00FC4D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готовность к речевому взаимодействию, межличностному и межкультурному общению, сотрудничеству</w:t>
            </w:r>
          </w:p>
          <w:p w:rsidR="004239E8" w:rsidRPr="00FC4D2A" w:rsidRDefault="004239E8" w:rsidP="00D4205B">
            <w:pPr>
              <w:tabs>
                <w:tab w:val="left" w:pos="99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</w:rPr>
              <w:t>Знать:</w:t>
            </w:r>
          </w:p>
          <w:p w:rsidR="004239E8" w:rsidRPr="00FC4D2A" w:rsidRDefault="004239E8" w:rsidP="00D4205B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связь языка и истории; культуры русского и других народов;</w:t>
            </w:r>
          </w:p>
          <w:p w:rsidR="004239E8" w:rsidRPr="00FC4D2A" w:rsidRDefault="004239E8" w:rsidP="00D4205B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смысл понятий: речевая ситуация и её компоненты, литературный язык, языковая норма, культура речи;</w:t>
            </w:r>
          </w:p>
          <w:p w:rsidR="004239E8" w:rsidRPr="00FC4D2A" w:rsidRDefault="004239E8" w:rsidP="00D4205B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основные единицы и уровни языка, их признаки и взаимосвязь;</w:t>
            </w:r>
          </w:p>
          <w:p w:rsidR="004239E8" w:rsidRPr="00FC4D2A" w:rsidRDefault="004239E8" w:rsidP="00D4205B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орфоэпические, лексические, грамматические и пунктуационные нормы речевого поведения в социально-культурной, учебно-научной, официально-деловой сферах общения</w:t>
            </w:r>
          </w:p>
          <w:p w:rsidR="004239E8" w:rsidRPr="00FC4D2A" w:rsidRDefault="004239E8" w:rsidP="004239E8">
            <w:pPr>
              <w:tabs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FC4D2A">
              <w:rPr>
                <w:rFonts w:ascii="Times New Roman" w:hAnsi="Times New Roman" w:cs="Times New Roman"/>
                <w:b/>
                <w:color w:val="000000" w:themeColor="text1"/>
                <w:spacing w:val="-6"/>
              </w:rPr>
              <w:t xml:space="preserve"> иметь практический опыт:</w:t>
            </w:r>
          </w:p>
          <w:p w:rsidR="004239E8" w:rsidRPr="00FC4D2A" w:rsidRDefault="004239E8" w:rsidP="004239E8">
            <w:pPr>
              <w:tabs>
                <w:tab w:val="left" w:pos="142"/>
                <w:tab w:val="left" w:pos="99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4D2A">
              <w:rPr>
                <w:rFonts w:ascii="Times New Roman" w:hAnsi="Times New Roman" w:cs="Times New Roman"/>
                <w:color w:val="000000" w:themeColor="text1"/>
              </w:rPr>
              <w:t>использовать приобретенные знания и умения в практической деятельности и повседневной жизни для успешного выполнения типичных социальных ролей, совершенствования своей познавательной деятельности</w:t>
            </w:r>
          </w:p>
        </w:tc>
      </w:tr>
    </w:tbl>
    <w:p w:rsidR="00E95B32" w:rsidRPr="00006152" w:rsidRDefault="00E95B32" w:rsidP="00432774">
      <w:pPr>
        <w:spacing w:before="12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615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Комплект контрольно-оценочных средств (КОС)</w:t>
      </w:r>
    </w:p>
    <w:p w:rsidR="00E95B32" w:rsidRPr="00A57D46" w:rsidRDefault="00E95B32" w:rsidP="00D4205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7D46">
        <w:rPr>
          <w:rFonts w:ascii="Times New Roman" w:hAnsi="Times New Roman" w:cs="Times New Roman"/>
          <w:b/>
          <w:bCs/>
          <w:sz w:val="24"/>
          <w:szCs w:val="24"/>
        </w:rPr>
        <w:t>2.1 Оценочные средства текущего контроля</w:t>
      </w:r>
      <w:r w:rsidR="00E903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03D7" w:rsidRPr="00A57D46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:rsidR="00A57D46" w:rsidRPr="00B145FD" w:rsidRDefault="00E95B32" w:rsidP="00D420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D46">
        <w:rPr>
          <w:rFonts w:ascii="Times New Roman" w:hAnsi="Times New Roman" w:cs="Times New Roman"/>
          <w:sz w:val="24"/>
          <w:szCs w:val="24"/>
        </w:rPr>
        <w:t>Содержание оценочного средства:</w:t>
      </w:r>
    </w:p>
    <w:p w:rsidR="006C6631" w:rsidRDefault="00D14668" w:rsidP="002B58B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D46">
        <w:rPr>
          <w:rFonts w:ascii="Times New Roman" w:hAnsi="Times New Roman" w:cs="Times New Roman"/>
          <w:b/>
          <w:sz w:val="24"/>
          <w:szCs w:val="24"/>
        </w:rPr>
        <w:t>Оценочное средство №1</w:t>
      </w:r>
      <w:r w:rsidR="006C6631" w:rsidRPr="00A57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58BD">
        <w:rPr>
          <w:rFonts w:ascii="Times New Roman" w:hAnsi="Times New Roman" w:cs="Times New Roman"/>
          <w:b/>
          <w:sz w:val="24"/>
          <w:szCs w:val="24"/>
        </w:rPr>
        <w:t xml:space="preserve">по разделу </w:t>
      </w:r>
      <w:r w:rsidR="006C6631" w:rsidRPr="00A57D46">
        <w:rPr>
          <w:rFonts w:ascii="Times New Roman" w:hAnsi="Times New Roman" w:cs="Times New Roman"/>
          <w:color w:val="000000"/>
          <w:sz w:val="24"/>
          <w:szCs w:val="24"/>
        </w:rPr>
        <w:t>Язык и речь. Функциональные стили речи.</w:t>
      </w:r>
    </w:p>
    <w:p w:rsidR="00FD5FD2" w:rsidRPr="00A57D46" w:rsidRDefault="00FD5FD2" w:rsidP="002B58B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Самостоятельная работа</w:t>
      </w:r>
    </w:p>
    <w:p w:rsidR="00007520" w:rsidRPr="00A57D46" w:rsidRDefault="006C6631" w:rsidP="00D420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7D46">
        <w:rPr>
          <w:rFonts w:ascii="Times New Roman" w:hAnsi="Times New Roman" w:cs="Times New Roman"/>
          <w:b/>
          <w:bCs/>
          <w:sz w:val="24"/>
          <w:szCs w:val="24"/>
        </w:rPr>
        <w:t>Виды оформляемых документов:</w:t>
      </w:r>
    </w:p>
    <w:p w:rsidR="006C6631" w:rsidRPr="00A57D46" w:rsidRDefault="006C6631" w:rsidP="00D420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7D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7D46">
        <w:rPr>
          <w:rFonts w:ascii="Times New Roman" w:hAnsi="Times New Roman" w:cs="Times New Roman"/>
          <w:bCs/>
          <w:sz w:val="24"/>
          <w:szCs w:val="24"/>
        </w:rPr>
        <w:t>- заявление</w:t>
      </w:r>
    </w:p>
    <w:p w:rsidR="006C6631" w:rsidRPr="00A57D46" w:rsidRDefault="006C6631" w:rsidP="00D420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7D46">
        <w:rPr>
          <w:rFonts w:ascii="Times New Roman" w:hAnsi="Times New Roman" w:cs="Times New Roman"/>
          <w:bCs/>
          <w:sz w:val="24"/>
          <w:szCs w:val="24"/>
        </w:rPr>
        <w:t xml:space="preserve"> - доверенность, расписка</w:t>
      </w:r>
    </w:p>
    <w:p w:rsidR="00B145FD" w:rsidRDefault="006C6631" w:rsidP="002B58B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7D46">
        <w:rPr>
          <w:rFonts w:ascii="Times New Roman" w:hAnsi="Times New Roman" w:cs="Times New Roman"/>
          <w:b/>
          <w:bCs/>
          <w:sz w:val="24"/>
          <w:szCs w:val="24"/>
        </w:rPr>
        <w:t>Критерии оценки документа.</w:t>
      </w:r>
    </w:p>
    <w:p w:rsidR="006C6631" w:rsidRPr="00A57D46" w:rsidRDefault="006C6631" w:rsidP="002B58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7D46">
        <w:rPr>
          <w:rFonts w:ascii="Times New Roman" w:hAnsi="Times New Roman" w:cs="Times New Roman"/>
          <w:bCs/>
          <w:sz w:val="24"/>
          <w:szCs w:val="24"/>
        </w:rPr>
        <w:t>1.Оценка «зачтено»- требования к документу соблюдены, могут быть незначительные замечания.</w:t>
      </w:r>
    </w:p>
    <w:p w:rsidR="00D14668" w:rsidRPr="00A57D46" w:rsidRDefault="006C6631" w:rsidP="002B58B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7D46">
        <w:rPr>
          <w:rFonts w:ascii="Times New Roman" w:hAnsi="Times New Roman" w:cs="Times New Roman"/>
          <w:bCs/>
          <w:sz w:val="24"/>
          <w:szCs w:val="24"/>
        </w:rPr>
        <w:t>2.Оценка «не зачтено» - обучающийся не справился с работой.</w:t>
      </w:r>
    </w:p>
    <w:p w:rsidR="00D14668" w:rsidRPr="00A57D46" w:rsidRDefault="00D14668" w:rsidP="002B58B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D46">
        <w:rPr>
          <w:rFonts w:ascii="Times New Roman" w:hAnsi="Times New Roman" w:cs="Times New Roman"/>
          <w:b/>
          <w:sz w:val="24"/>
          <w:szCs w:val="24"/>
        </w:rPr>
        <w:t xml:space="preserve">Оценочное средство №2 по разделу </w:t>
      </w:r>
      <w:r w:rsidRPr="00A57D46">
        <w:rPr>
          <w:rFonts w:ascii="Times New Roman" w:hAnsi="Times New Roman" w:cs="Times New Roman"/>
          <w:color w:val="000000"/>
          <w:sz w:val="24"/>
          <w:szCs w:val="24"/>
        </w:rPr>
        <w:t>Лексикология и фразеология</w:t>
      </w:r>
      <w:r w:rsidR="002B58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14668" w:rsidRPr="00A57D46" w:rsidRDefault="00D14668" w:rsidP="002B58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D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Тест № </w:t>
      </w:r>
      <w:r w:rsidR="00372DD8" w:rsidRPr="00A57D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D14668" w:rsidRPr="00A57D46" w:rsidRDefault="00D14668" w:rsidP="002B58BD">
      <w:pPr>
        <w:numPr>
          <w:ilvl w:val="0"/>
          <w:numId w:val="3"/>
        </w:numPr>
        <w:shd w:val="clear" w:color="auto" w:fill="FFFFFF"/>
        <w:spacing w:after="0"/>
        <w:ind w:left="83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предложении нарушены лексические нормы?</w:t>
      </w:r>
    </w:p>
    <w:p w:rsidR="00D14668" w:rsidRPr="00A57D46" w:rsidRDefault="00D14668" w:rsidP="002B58BD">
      <w:pPr>
        <w:numPr>
          <w:ilvl w:val="0"/>
          <w:numId w:val="4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зимнем лесу есть своя неповторимая красота.</w:t>
      </w:r>
    </w:p>
    <w:p w:rsidR="00D14668" w:rsidRPr="00A57D46" w:rsidRDefault="00D14668" w:rsidP="00D4205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Туристам пришлось изменить маршрут, чтобы в ближайшем посёлке пополнить запасы продукции.</w:t>
      </w:r>
    </w:p>
    <w:p w:rsidR="00D14668" w:rsidRPr="00A57D46" w:rsidRDefault="00D14668" w:rsidP="00D4205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Андерсен родился в 1805 году в старом датском городе </w:t>
      </w:r>
      <w:proofErr w:type="spellStart"/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Одензе</w:t>
      </w:r>
      <w:proofErr w:type="spellEnd"/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4668" w:rsidRPr="00A57D46" w:rsidRDefault="00D14668" w:rsidP="002B58BD">
      <w:pPr>
        <w:numPr>
          <w:ilvl w:val="0"/>
          <w:numId w:val="4"/>
        </w:numPr>
        <w:shd w:val="clear" w:color="auto" w:fill="FFFFFF"/>
        <w:spacing w:after="12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Живописный лес тянется вдоль реки.</w:t>
      </w:r>
    </w:p>
    <w:p w:rsidR="00D14668" w:rsidRPr="00A57D46" w:rsidRDefault="00D14668" w:rsidP="002B58BD">
      <w:pPr>
        <w:numPr>
          <w:ilvl w:val="0"/>
          <w:numId w:val="5"/>
        </w:numPr>
        <w:shd w:val="clear" w:color="auto" w:fill="FFFFFF"/>
        <w:spacing w:after="0"/>
        <w:ind w:left="782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предложении нарушена лексическая сочетаемость?</w:t>
      </w:r>
    </w:p>
    <w:p w:rsidR="00D14668" w:rsidRPr="00A57D46" w:rsidRDefault="00D14668" w:rsidP="002B58BD">
      <w:pPr>
        <w:numPr>
          <w:ilvl w:val="0"/>
          <w:numId w:val="6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Испуганный котёнок сжался в клубок и жалобно запищал.</w:t>
      </w:r>
    </w:p>
    <w:p w:rsidR="00D14668" w:rsidRPr="00A57D46" w:rsidRDefault="00D14668" w:rsidP="00D4205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Высокие тёмные ели росли по обеим сторонам изгороди.</w:t>
      </w:r>
    </w:p>
    <w:p w:rsidR="00D14668" w:rsidRPr="00A57D46" w:rsidRDefault="00D14668" w:rsidP="00D4205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охотников самым осторожным зверем считается шакал.</w:t>
      </w:r>
    </w:p>
    <w:p w:rsidR="00D14668" w:rsidRPr="00A57D46" w:rsidRDefault="00D14668" w:rsidP="002B58BD">
      <w:pPr>
        <w:numPr>
          <w:ilvl w:val="0"/>
          <w:numId w:val="6"/>
        </w:numPr>
        <w:shd w:val="clear" w:color="auto" w:fill="FFFFFF"/>
        <w:spacing w:after="12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Сильный ветер внезапно загудел в вышине.</w:t>
      </w:r>
    </w:p>
    <w:p w:rsidR="00D14668" w:rsidRPr="00A57D46" w:rsidRDefault="00D14668" w:rsidP="002B58BD">
      <w:pPr>
        <w:numPr>
          <w:ilvl w:val="0"/>
          <w:numId w:val="7"/>
        </w:numPr>
        <w:shd w:val="clear" w:color="auto" w:fill="FFFFFF"/>
        <w:spacing w:after="0"/>
        <w:ind w:left="782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Отметьте предложение, в котором допущена речевая избыточность?</w:t>
      </w:r>
    </w:p>
    <w:p w:rsidR="00D14668" w:rsidRPr="00A57D46" w:rsidRDefault="00D14668" w:rsidP="002B58BD">
      <w:pPr>
        <w:numPr>
          <w:ilvl w:val="0"/>
          <w:numId w:val="8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Тропинка шла вдоль прибрежного обрыва.</w:t>
      </w:r>
    </w:p>
    <w:p w:rsidR="00D14668" w:rsidRPr="00A57D46" w:rsidRDefault="00D14668" w:rsidP="002B58BD">
      <w:pPr>
        <w:numPr>
          <w:ilvl w:val="0"/>
          <w:numId w:val="8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главного героя имеет большое значение в раскрытии характера героя.</w:t>
      </w:r>
    </w:p>
    <w:p w:rsidR="00D14668" w:rsidRPr="00A57D46" w:rsidRDefault="00D14668" w:rsidP="002B58BD">
      <w:pPr>
        <w:numPr>
          <w:ilvl w:val="0"/>
          <w:numId w:val="8"/>
        </w:numPr>
        <w:shd w:val="clear" w:color="auto" w:fill="FFFFFF"/>
        <w:spacing w:after="12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Взошло солнце и осветило всё вокруг.</w:t>
      </w:r>
    </w:p>
    <w:p w:rsidR="00D14668" w:rsidRPr="00A57D46" w:rsidRDefault="00D14668" w:rsidP="002B58BD">
      <w:pPr>
        <w:numPr>
          <w:ilvl w:val="0"/>
          <w:numId w:val="9"/>
        </w:numPr>
        <w:shd w:val="clear" w:color="auto" w:fill="FFFFFF"/>
        <w:spacing w:after="0"/>
        <w:ind w:left="782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предложении сочетание слов противоречит смыслу соединяемых понятий?</w:t>
      </w:r>
    </w:p>
    <w:p w:rsidR="00D14668" w:rsidRPr="00A57D46" w:rsidRDefault="00D14668" w:rsidP="002B58BD">
      <w:pPr>
        <w:numPr>
          <w:ilvl w:val="0"/>
          <w:numId w:val="10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Радуясь солнышку, воробей что-то весело напевал себе под нос.</w:t>
      </w:r>
    </w:p>
    <w:p w:rsidR="00D14668" w:rsidRPr="00A57D46" w:rsidRDefault="00D14668" w:rsidP="002B58BD">
      <w:pPr>
        <w:numPr>
          <w:ilvl w:val="0"/>
          <w:numId w:val="10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птицы способны запоминать и воспроизводить посторонние звуки.</w:t>
      </w:r>
    </w:p>
    <w:p w:rsidR="00D14668" w:rsidRPr="00A57D46" w:rsidRDefault="00D14668" w:rsidP="002B58BD">
      <w:pPr>
        <w:numPr>
          <w:ilvl w:val="0"/>
          <w:numId w:val="10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года учёбы пролетели незаметно.</w:t>
      </w:r>
    </w:p>
    <w:p w:rsidR="00D14668" w:rsidRPr="00A57D46" w:rsidRDefault="00D14668" w:rsidP="002B58BD">
      <w:pPr>
        <w:numPr>
          <w:ilvl w:val="0"/>
          <w:numId w:val="10"/>
        </w:numPr>
        <w:shd w:val="clear" w:color="auto" w:fill="FFFFFF"/>
        <w:spacing w:after="12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бойтесь погрустить немного вместе с музыкой.</w:t>
      </w:r>
    </w:p>
    <w:p w:rsidR="00D14668" w:rsidRPr="00A57D46" w:rsidRDefault="00D14668" w:rsidP="00E903D7">
      <w:pPr>
        <w:numPr>
          <w:ilvl w:val="0"/>
          <w:numId w:val="11"/>
        </w:numPr>
        <w:shd w:val="clear" w:color="auto" w:fill="FFFFFF"/>
        <w:spacing w:after="0"/>
        <w:ind w:left="782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предложении ошибка вызвана смешением паронимов?</w:t>
      </w:r>
    </w:p>
    <w:p w:rsidR="00D14668" w:rsidRPr="00A57D46" w:rsidRDefault="00D14668" w:rsidP="00E903D7">
      <w:pPr>
        <w:numPr>
          <w:ilvl w:val="0"/>
          <w:numId w:val="12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не найдено эффектное средство против яда этой змеи.</w:t>
      </w:r>
    </w:p>
    <w:p w:rsidR="00D14668" w:rsidRPr="00A57D46" w:rsidRDefault="00D14668" w:rsidP="00E903D7">
      <w:pPr>
        <w:numPr>
          <w:ilvl w:val="0"/>
          <w:numId w:val="12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Лучший способ передвижения по глубокому снегу – передвижение на нартах.</w:t>
      </w:r>
    </w:p>
    <w:p w:rsidR="00D14668" w:rsidRPr="00A57D46" w:rsidRDefault="00D14668" w:rsidP="00E903D7">
      <w:pPr>
        <w:numPr>
          <w:ilvl w:val="0"/>
          <w:numId w:val="12"/>
        </w:numPr>
        <w:shd w:val="clear" w:color="auto" w:fill="FFFFFF"/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Утомлённые долгой дорогой, дети спали, не чувствуя задних ног.</w:t>
      </w:r>
    </w:p>
    <w:p w:rsidR="00D14668" w:rsidRPr="00A57D46" w:rsidRDefault="00D14668" w:rsidP="00E903D7">
      <w:pPr>
        <w:numPr>
          <w:ilvl w:val="0"/>
          <w:numId w:val="12"/>
        </w:numPr>
        <w:shd w:val="clear" w:color="auto" w:fill="FFFFFF"/>
        <w:spacing w:after="120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литература имела существенную роль в развитии мировой культуры.</w:t>
      </w:r>
    </w:p>
    <w:p w:rsidR="00D14668" w:rsidRDefault="00D14668" w:rsidP="00D4205B">
      <w:pPr>
        <w:pStyle w:val="c17"/>
        <w:shd w:val="clear" w:color="auto" w:fill="FFFFFF"/>
        <w:spacing w:before="0" w:beforeAutospacing="0" w:after="0" w:afterAutospacing="0" w:line="276" w:lineRule="auto"/>
        <w:ind w:left="720"/>
        <w:jc w:val="both"/>
        <w:rPr>
          <w:rStyle w:val="c11"/>
          <w:b/>
          <w:bCs/>
          <w:i/>
        </w:rPr>
      </w:pPr>
      <w:r w:rsidRPr="00A57D46">
        <w:rPr>
          <w:rStyle w:val="c11"/>
          <w:b/>
          <w:bCs/>
          <w:i/>
        </w:rPr>
        <w:t>Ключ ответов к тесту.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530"/>
        <w:gridCol w:w="1464"/>
        <w:gridCol w:w="1464"/>
        <w:gridCol w:w="1464"/>
        <w:gridCol w:w="1464"/>
        <w:gridCol w:w="1465"/>
      </w:tblGrid>
      <w:tr w:rsidR="00E903D7" w:rsidTr="00E903D7"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Вопрос</w:t>
            </w:r>
          </w:p>
        </w:tc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96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E903D7" w:rsidTr="00E903D7"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Ответ</w:t>
            </w:r>
          </w:p>
        </w:tc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595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96" w:type="dxa"/>
          </w:tcPr>
          <w:p w:rsidR="00E903D7" w:rsidRDefault="00E903D7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</w:tbl>
    <w:p w:rsidR="00D14668" w:rsidRPr="00A57D46" w:rsidRDefault="00D14668" w:rsidP="00432774">
      <w:pPr>
        <w:pStyle w:val="c2"/>
        <w:shd w:val="clear" w:color="auto" w:fill="FFFFFF"/>
        <w:spacing w:before="120" w:beforeAutospacing="0" w:after="0" w:afterAutospacing="0" w:line="276" w:lineRule="auto"/>
        <w:jc w:val="both"/>
        <w:rPr>
          <w:rStyle w:val="c11"/>
          <w:b/>
          <w:bCs/>
          <w:i/>
        </w:rPr>
      </w:pPr>
      <w:r w:rsidRPr="00E903D7">
        <w:rPr>
          <w:rStyle w:val="c11"/>
          <w:b/>
          <w:bCs/>
        </w:rPr>
        <w:t>Критерии оценивания работы</w:t>
      </w:r>
      <w:r w:rsidRPr="00A57D46">
        <w:rPr>
          <w:rStyle w:val="c11"/>
          <w:b/>
          <w:bCs/>
          <w:i/>
        </w:rPr>
        <w:t>:</w:t>
      </w:r>
    </w:p>
    <w:p w:rsidR="00D14668" w:rsidRPr="00A57D46" w:rsidRDefault="007810A6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 w:rsidRPr="00A57D46">
        <w:rPr>
          <w:rStyle w:val="c11"/>
          <w:bCs/>
        </w:rPr>
        <w:t>0-2</w:t>
      </w:r>
      <w:r w:rsidR="00D14668" w:rsidRPr="00A57D46">
        <w:rPr>
          <w:rStyle w:val="c11"/>
          <w:b/>
          <w:bCs/>
        </w:rPr>
        <w:t xml:space="preserve"> </w:t>
      </w:r>
      <w:r w:rsidR="00884C5E" w:rsidRPr="00801696">
        <w:rPr>
          <w:rStyle w:val="c11"/>
          <w:bCs/>
        </w:rPr>
        <w:t>правильных</w:t>
      </w:r>
      <w:r w:rsidR="00884C5E">
        <w:rPr>
          <w:rStyle w:val="c11"/>
          <w:b/>
          <w:bCs/>
        </w:rPr>
        <w:t xml:space="preserve"> </w:t>
      </w:r>
      <w:r w:rsidR="00884C5E" w:rsidRPr="00801696">
        <w:rPr>
          <w:rStyle w:val="c11"/>
          <w:bCs/>
        </w:rPr>
        <w:t>ответов</w:t>
      </w:r>
      <w:r w:rsidR="00884C5E" w:rsidRPr="00E903D7">
        <w:rPr>
          <w:rStyle w:val="c11"/>
          <w:bCs/>
        </w:rPr>
        <w:t xml:space="preserve"> </w:t>
      </w:r>
      <w:r w:rsidR="00D14668" w:rsidRPr="00A57D46">
        <w:rPr>
          <w:rStyle w:val="c11"/>
          <w:b/>
          <w:bCs/>
        </w:rPr>
        <w:t xml:space="preserve"> - </w:t>
      </w:r>
      <w:r w:rsidR="00E903D7">
        <w:rPr>
          <w:rStyle w:val="c11"/>
          <w:b/>
          <w:bCs/>
        </w:rPr>
        <w:t xml:space="preserve"> </w:t>
      </w:r>
      <w:r w:rsidR="00D14668" w:rsidRPr="00A57D46">
        <w:rPr>
          <w:rStyle w:val="c11"/>
          <w:bCs/>
        </w:rPr>
        <w:t>«2»</w:t>
      </w:r>
    </w:p>
    <w:p w:rsidR="00D14668" w:rsidRPr="00A57D46" w:rsidRDefault="007810A6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 w:rsidRPr="00A57D46">
        <w:rPr>
          <w:rStyle w:val="c3"/>
        </w:rPr>
        <w:t xml:space="preserve">3 </w:t>
      </w:r>
      <w:r w:rsidR="00884C5E" w:rsidRPr="00801696">
        <w:rPr>
          <w:rStyle w:val="c11"/>
          <w:bCs/>
        </w:rPr>
        <w:t>правильных</w:t>
      </w:r>
      <w:r w:rsidR="00884C5E">
        <w:rPr>
          <w:rStyle w:val="c3"/>
        </w:rPr>
        <w:t xml:space="preserve"> </w:t>
      </w:r>
      <w:r w:rsidR="00E903D7">
        <w:rPr>
          <w:rStyle w:val="c3"/>
        </w:rPr>
        <w:t xml:space="preserve">ответа </w:t>
      </w:r>
      <w:r w:rsidR="00D14668" w:rsidRPr="00A57D46">
        <w:rPr>
          <w:rStyle w:val="c3"/>
        </w:rPr>
        <w:t>-«3»</w:t>
      </w:r>
    </w:p>
    <w:p w:rsidR="00D14668" w:rsidRPr="00A57D46" w:rsidRDefault="007810A6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 w:rsidRPr="00A57D46">
        <w:rPr>
          <w:rStyle w:val="c3"/>
        </w:rPr>
        <w:t xml:space="preserve">4 </w:t>
      </w:r>
      <w:r w:rsidR="00884C5E" w:rsidRPr="00801696">
        <w:rPr>
          <w:rStyle w:val="c11"/>
          <w:bCs/>
        </w:rPr>
        <w:t>правильных</w:t>
      </w:r>
      <w:r w:rsidRPr="00A57D46">
        <w:rPr>
          <w:rStyle w:val="c3"/>
        </w:rPr>
        <w:t xml:space="preserve"> </w:t>
      </w:r>
      <w:r w:rsidR="00E903D7">
        <w:rPr>
          <w:rStyle w:val="c3"/>
        </w:rPr>
        <w:t>ответа</w:t>
      </w:r>
      <w:r w:rsidR="00D14668" w:rsidRPr="00A57D46">
        <w:rPr>
          <w:rStyle w:val="c3"/>
        </w:rPr>
        <w:t>- «4»</w:t>
      </w:r>
    </w:p>
    <w:p w:rsidR="00D14668" w:rsidRPr="00A57D46" w:rsidRDefault="007810A6" w:rsidP="00E903D7">
      <w:pPr>
        <w:pStyle w:val="c2"/>
        <w:shd w:val="clear" w:color="auto" w:fill="FFFFFF"/>
        <w:spacing w:before="0" w:beforeAutospacing="0" w:after="120" w:afterAutospacing="0" w:line="276" w:lineRule="auto"/>
        <w:jc w:val="both"/>
        <w:rPr>
          <w:rStyle w:val="c3"/>
        </w:rPr>
      </w:pPr>
      <w:r w:rsidRPr="00A57D46">
        <w:rPr>
          <w:rStyle w:val="c3"/>
        </w:rPr>
        <w:t xml:space="preserve">5 </w:t>
      </w:r>
      <w:r w:rsidR="00884C5E" w:rsidRPr="00801696">
        <w:rPr>
          <w:rStyle w:val="c11"/>
          <w:bCs/>
        </w:rPr>
        <w:t>правильных</w:t>
      </w:r>
      <w:r w:rsidR="00D14668" w:rsidRPr="00A57D46">
        <w:rPr>
          <w:rStyle w:val="c3"/>
        </w:rPr>
        <w:t xml:space="preserve"> </w:t>
      </w:r>
      <w:r w:rsidR="00E903D7">
        <w:rPr>
          <w:rStyle w:val="c3"/>
        </w:rPr>
        <w:t>ответов</w:t>
      </w:r>
      <w:r w:rsidR="00D14668" w:rsidRPr="00A57D46">
        <w:rPr>
          <w:rStyle w:val="c3"/>
        </w:rPr>
        <w:t xml:space="preserve">  - «5</w:t>
      </w:r>
      <w:r w:rsidRPr="00A57D46">
        <w:rPr>
          <w:rStyle w:val="c3"/>
        </w:rPr>
        <w:t>»</w:t>
      </w:r>
    </w:p>
    <w:p w:rsidR="006C6631" w:rsidRPr="00A57D46" w:rsidRDefault="006C6631" w:rsidP="00432774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D46">
        <w:rPr>
          <w:rFonts w:ascii="Times New Roman" w:hAnsi="Times New Roman" w:cs="Times New Roman"/>
          <w:b/>
          <w:sz w:val="24"/>
          <w:szCs w:val="24"/>
        </w:rPr>
        <w:t>Оценочное средство №3 по разделу</w:t>
      </w:r>
      <w:r w:rsidR="00E903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7D46">
        <w:rPr>
          <w:rFonts w:ascii="Times New Roman" w:hAnsi="Times New Roman" w:cs="Times New Roman"/>
          <w:color w:val="000000"/>
          <w:sz w:val="24"/>
          <w:szCs w:val="24"/>
        </w:rPr>
        <w:t xml:space="preserve">Фонетика, </w:t>
      </w:r>
      <w:r w:rsidRPr="00A57D46">
        <w:rPr>
          <w:rFonts w:ascii="Times New Roman" w:hAnsi="Times New Roman" w:cs="Times New Roman"/>
          <w:bCs/>
          <w:sz w:val="24"/>
          <w:szCs w:val="24"/>
        </w:rPr>
        <w:t>орфоэпия, графика, орфография</w:t>
      </w:r>
    </w:p>
    <w:p w:rsidR="00DA7CBE" w:rsidRPr="00A57D46" w:rsidRDefault="004A04EC" w:rsidP="00D4205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D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Тест № </w:t>
      </w:r>
      <w:r w:rsidR="00372DD8" w:rsidRPr="00A57D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b/>
          <w:bCs/>
          <w:color w:val="000000"/>
        </w:rPr>
        <w:t>1.В каком ряду расположены слова, в которых звуков больше, чем букв?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1) непреложные, алюминиевый, грустный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2)</w:t>
      </w:r>
      <w:r w:rsidR="00884C5E">
        <w:rPr>
          <w:color w:val="000000"/>
        </w:rPr>
        <w:t xml:space="preserve"> </w:t>
      </w:r>
      <w:r w:rsidRPr="00A57D46">
        <w:rPr>
          <w:color w:val="000000"/>
        </w:rPr>
        <w:t>юридический, вьетнамская, грустный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3)</w:t>
      </w:r>
      <w:r w:rsidR="00884C5E">
        <w:rPr>
          <w:color w:val="000000"/>
        </w:rPr>
        <w:t xml:space="preserve"> </w:t>
      </w:r>
      <w:r w:rsidRPr="00A57D46">
        <w:rPr>
          <w:color w:val="000000"/>
        </w:rPr>
        <w:t>предъявление, яростный, вальсировать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12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4) Япония, воюющий, юбиляр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b/>
          <w:bCs/>
          <w:color w:val="000000"/>
        </w:rPr>
        <w:t>2. В каком ряду расположены слова, в которых все согласные звуки глухие?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1) станица, предки, письмецо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2) посадка, тапки, вместе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3) все, птица, текст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12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4) пехота, вкусно, кашевар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b/>
          <w:bCs/>
          <w:color w:val="000000"/>
        </w:rPr>
        <w:t>3. В каком ряду во всех словах есть звук {х}?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1) хобби, оглохнув, бухгалтер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2) легковесный, хирургия, хоккей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3) слегка, мягко, нахлынули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12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4) хрипловатый, прохлаждаться, хитроумный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b/>
          <w:bCs/>
          <w:color w:val="000000"/>
        </w:rPr>
        <w:t xml:space="preserve">4. В каком ряду слов буквы </w:t>
      </w:r>
      <w:proofErr w:type="spellStart"/>
      <w:r w:rsidRPr="00A57D46">
        <w:rPr>
          <w:b/>
          <w:bCs/>
          <w:color w:val="000000"/>
        </w:rPr>
        <w:t>чн</w:t>
      </w:r>
      <w:proofErr w:type="spellEnd"/>
      <w:r w:rsidRPr="00A57D46">
        <w:rPr>
          <w:b/>
          <w:bCs/>
          <w:color w:val="000000"/>
        </w:rPr>
        <w:t xml:space="preserve"> обозначают звуки </w:t>
      </w:r>
      <w:proofErr w:type="gramStart"/>
      <w:r w:rsidRPr="00A57D46">
        <w:rPr>
          <w:b/>
          <w:bCs/>
          <w:color w:val="000000"/>
        </w:rPr>
        <w:t xml:space="preserve">{ </w:t>
      </w:r>
      <w:proofErr w:type="spellStart"/>
      <w:r w:rsidRPr="00A57D46">
        <w:rPr>
          <w:b/>
          <w:bCs/>
          <w:color w:val="000000"/>
        </w:rPr>
        <w:t>шн</w:t>
      </w:r>
      <w:proofErr w:type="spellEnd"/>
      <w:proofErr w:type="gramEnd"/>
      <w:r w:rsidRPr="00A57D46">
        <w:rPr>
          <w:b/>
          <w:bCs/>
          <w:color w:val="000000"/>
        </w:rPr>
        <w:t>} ?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lastRenderedPageBreak/>
        <w:t xml:space="preserve">1) дачный, скворечник </w:t>
      </w:r>
    </w:p>
    <w:p w:rsidR="00DA7CBE" w:rsidRDefault="00DA7CBE" w:rsidP="00CD5280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 xml:space="preserve">2) яичница, вечный </w:t>
      </w:r>
    </w:p>
    <w:p w:rsidR="00CD5280" w:rsidRDefault="00CD5280" w:rsidP="00CD5280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3) конечно, съемочный</w:t>
      </w:r>
    </w:p>
    <w:p w:rsidR="00CD5280" w:rsidRPr="00A57D46" w:rsidRDefault="00CD5280" w:rsidP="00E903D7">
      <w:pPr>
        <w:pStyle w:val="ad"/>
        <w:shd w:val="clear" w:color="auto" w:fill="FFFFFF"/>
        <w:spacing w:before="0" w:beforeAutospacing="0" w:after="12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4) скучный, нарочно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b/>
          <w:color w:val="000000"/>
        </w:rPr>
        <w:t>5</w:t>
      </w:r>
      <w:r w:rsidRPr="00A57D46">
        <w:rPr>
          <w:color w:val="000000"/>
        </w:rPr>
        <w:t>.</w:t>
      </w:r>
      <w:r w:rsidR="00E903D7">
        <w:rPr>
          <w:color w:val="000000"/>
        </w:rPr>
        <w:t xml:space="preserve"> </w:t>
      </w:r>
      <w:r w:rsidRPr="00A57D46">
        <w:rPr>
          <w:b/>
          <w:bCs/>
          <w:color w:val="000000"/>
        </w:rPr>
        <w:t>В каком ряду во всех словах выделенные буквы обозначают мягкие согласные звуки?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1) о</w:t>
      </w:r>
      <w:r w:rsidRPr="00A57D46">
        <w:rPr>
          <w:b/>
          <w:bCs/>
          <w:color w:val="000000"/>
        </w:rPr>
        <w:t>д</w:t>
      </w:r>
      <w:r w:rsidRPr="00A57D46">
        <w:rPr>
          <w:color w:val="000000"/>
        </w:rPr>
        <w:t>еколон, аккор</w:t>
      </w:r>
      <w:r w:rsidRPr="00A57D46">
        <w:rPr>
          <w:b/>
          <w:bCs/>
          <w:color w:val="000000"/>
        </w:rPr>
        <w:t>д</w:t>
      </w:r>
      <w:r w:rsidRPr="00A57D46">
        <w:rPr>
          <w:color w:val="000000"/>
        </w:rPr>
        <w:t>еон,</w:t>
      </w:r>
      <w:r w:rsidR="00E903D7">
        <w:rPr>
          <w:color w:val="000000"/>
        </w:rPr>
        <w:t xml:space="preserve"> </w:t>
      </w:r>
      <w:r w:rsidRPr="00A57D46">
        <w:rPr>
          <w:b/>
          <w:bCs/>
          <w:color w:val="000000"/>
        </w:rPr>
        <w:t>т</w:t>
      </w:r>
      <w:r w:rsidRPr="00A57D46">
        <w:rPr>
          <w:color w:val="000000"/>
        </w:rPr>
        <w:t>ерраса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2) гипо</w:t>
      </w:r>
      <w:r w:rsidRPr="00A57D46">
        <w:rPr>
          <w:b/>
          <w:bCs/>
          <w:color w:val="000000"/>
        </w:rPr>
        <w:t>т</w:t>
      </w:r>
      <w:r w:rsidRPr="00A57D46">
        <w:rPr>
          <w:color w:val="000000"/>
        </w:rPr>
        <w:t>енуза,</w:t>
      </w:r>
      <w:r w:rsidR="00E903D7">
        <w:rPr>
          <w:color w:val="000000"/>
        </w:rPr>
        <w:t xml:space="preserve"> </w:t>
      </w:r>
      <w:r w:rsidRPr="00A57D46">
        <w:rPr>
          <w:b/>
          <w:bCs/>
          <w:color w:val="000000"/>
        </w:rPr>
        <w:t>т</w:t>
      </w:r>
      <w:r w:rsidRPr="00A57D46">
        <w:rPr>
          <w:color w:val="000000"/>
        </w:rPr>
        <w:t>емп, а</w:t>
      </w:r>
      <w:r w:rsidRPr="00A57D46">
        <w:rPr>
          <w:b/>
          <w:bCs/>
          <w:color w:val="000000"/>
        </w:rPr>
        <w:t>д</w:t>
      </w:r>
      <w:r w:rsidRPr="00A57D46">
        <w:rPr>
          <w:color w:val="000000"/>
        </w:rPr>
        <w:t>екватный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3)</w:t>
      </w:r>
      <w:r w:rsidR="00E903D7">
        <w:rPr>
          <w:color w:val="000000"/>
        </w:rPr>
        <w:t xml:space="preserve"> </w:t>
      </w:r>
      <w:r w:rsidRPr="00A57D46">
        <w:rPr>
          <w:b/>
          <w:bCs/>
          <w:color w:val="000000"/>
        </w:rPr>
        <w:t>д</w:t>
      </w:r>
      <w:r w:rsidRPr="00A57D46">
        <w:rPr>
          <w:color w:val="000000"/>
        </w:rPr>
        <w:t xml:space="preserve">ебошир, </w:t>
      </w:r>
      <w:proofErr w:type="spellStart"/>
      <w:r w:rsidRPr="00A57D46">
        <w:rPr>
          <w:color w:val="000000"/>
        </w:rPr>
        <w:t>альма</w:t>
      </w:r>
      <w:proofErr w:type="spellEnd"/>
      <w:r w:rsidRPr="00A57D46">
        <w:rPr>
          <w:color w:val="000000"/>
        </w:rPr>
        <w:t>–ма</w:t>
      </w:r>
      <w:r w:rsidRPr="00A57D46">
        <w:rPr>
          <w:b/>
          <w:bCs/>
          <w:color w:val="000000"/>
        </w:rPr>
        <w:t>т</w:t>
      </w:r>
      <w:r w:rsidRPr="00A57D46">
        <w:rPr>
          <w:color w:val="000000"/>
        </w:rPr>
        <w:t>ер</w:t>
      </w:r>
      <w:r w:rsidRPr="00A57D46">
        <w:rPr>
          <w:b/>
          <w:bCs/>
          <w:color w:val="000000"/>
        </w:rPr>
        <w:t>, р</w:t>
      </w:r>
      <w:r w:rsidRPr="00A57D46">
        <w:rPr>
          <w:color w:val="000000"/>
        </w:rPr>
        <w:t>еволюция</w:t>
      </w:r>
    </w:p>
    <w:p w:rsidR="00DA7CBE" w:rsidRPr="00A57D46" w:rsidRDefault="00DA7CBE" w:rsidP="00E903D7">
      <w:pPr>
        <w:pStyle w:val="ad"/>
        <w:shd w:val="clear" w:color="auto" w:fill="FFFFFF"/>
        <w:spacing w:before="0" w:beforeAutospacing="0" w:after="120" w:afterAutospacing="0" w:line="276" w:lineRule="auto"/>
        <w:jc w:val="both"/>
        <w:rPr>
          <w:color w:val="000000"/>
        </w:rPr>
      </w:pPr>
      <w:r w:rsidRPr="00A57D46">
        <w:rPr>
          <w:color w:val="000000"/>
        </w:rPr>
        <w:t>4) аль</w:t>
      </w:r>
      <w:r w:rsidRPr="00A57D46">
        <w:rPr>
          <w:b/>
          <w:bCs/>
          <w:color w:val="000000"/>
        </w:rPr>
        <w:t>т</w:t>
      </w:r>
      <w:r w:rsidRPr="00A57D46">
        <w:rPr>
          <w:color w:val="000000"/>
        </w:rPr>
        <w:t>ернатива, ан</w:t>
      </w:r>
      <w:r w:rsidRPr="00A57D46">
        <w:rPr>
          <w:b/>
          <w:bCs/>
          <w:color w:val="000000"/>
        </w:rPr>
        <w:t>т</w:t>
      </w:r>
      <w:r w:rsidRPr="00A57D46">
        <w:rPr>
          <w:color w:val="000000"/>
        </w:rPr>
        <w:t>енна</w:t>
      </w:r>
      <w:r w:rsidRPr="00A57D46">
        <w:rPr>
          <w:b/>
          <w:bCs/>
          <w:color w:val="000000"/>
        </w:rPr>
        <w:t>, т</w:t>
      </w:r>
      <w:r w:rsidRPr="00A57D46">
        <w:rPr>
          <w:color w:val="000000"/>
        </w:rPr>
        <w:t>езисы</w:t>
      </w:r>
    </w:p>
    <w:p w:rsidR="00B145FD" w:rsidRDefault="00DA7CBE" w:rsidP="00D420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Style w:val="c11"/>
          <w:b/>
          <w:bCs/>
          <w:i/>
        </w:rPr>
      </w:pPr>
      <w:r w:rsidRPr="00A57D46">
        <w:rPr>
          <w:rStyle w:val="c11"/>
          <w:b/>
          <w:bCs/>
          <w:i/>
        </w:rPr>
        <w:t>Ключ ответов к тесту.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24CAD" w:rsidTr="00F24CAD"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Вопрос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96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</w:p>
        </w:tc>
      </w:tr>
      <w:tr w:rsidR="00F24CAD" w:rsidTr="00F24CAD"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Ответ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595" w:type="dxa"/>
          </w:tcPr>
          <w:p w:rsidR="00F24CAD" w:rsidRDefault="00CD5280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96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</w:tbl>
    <w:p w:rsidR="00DA7CBE" w:rsidRPr="00A57D46" w:rsidRDefault="00DA7CBE" w:rsidP="00F24CAD">
      <w:pPr>
        <w:pStyle w:val="c2"/>
        <w:shd w:val="clear" w:color="auto" w:fill="FFFFFF"/>
        <w:spacing w:before="120" w:beforeAutospacing="0" w:after="0" w:afterAutospacing="0" w:line="276" w:lineRule="auto"/>
        <w:jc w:val="both"/>
        <w:rPr>
          <w:b/>
          <w:i/>
        </w:rPr>
      </w:pPr>
      <w:r w:rsidRPr="00A57D46">
        <w:rPr>
          <w:rStyle w:val="c11"/>
          <w:b/>
          <w:bCs/>
          <w:i/>
        </w:rPr>
        <w:t>Критерии оценивания работы:</w:t>
      </w:r>
    </w:p>
    <w:p w:rsidR="00DA7CBE" w:rsidRPr="00A57D46" w:rsidRDefault="00DA7CBE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 w:rsidRPr="00A57D46">
        <w:rPr>
          <w:rStyle w:val="c11"/>
          <w:bCs/>
        </w:rPr>
        <w:t>0-</w:t>
      </w:r>
      <w:r w:rsidR="00F24CAD">
        <w:rPr>
          <w:rStyle w:val="c11"/>
          <w:bCs/>
        </w:rPr>
        <w:t xml:space="preserve">2 </w:t>
      </w:r>
      <w:r w:rsidRPr="00A57D46">
        <w:rPr>
          <w:rStyle w:val="c11"/>
          <w:b/>
          <w:bCs/>
        </w:rPr>
        <w:t xml:space="preserve"> </w:t>
      </w:r>
      <w:r w:rsidR="00884C5E" w:rsidRPr="00801696">
        <w:rPr>
          <w:rStyle w:val="c11"/>
          <w:bCs/>
        </w:rPr>
        <w:t>правильных</w:t>
      </w:r>
      <w:r w:rsidR="00884C5E" w:rsidRPr="00F24CAD">
        <w:rPr>
          <w:rStyle w:val="c11"/>
          <w:bCs/>
        </w:rPr>
        <w:t xml:space="preserve"> </w:t>
      </w:r>
      <w:r w:rsidR="00F24CAD" w:rsidRPr="00F24CAD">
        <w:rPr>
          <w:rStyle w:val="c11"/>
          <w:bCs/>
        </w:rPr>
        <w:t>ответов</w:t>
      </w:r>
      <w:r w:rsidRPr="00A57D46">
        <w:rPr>
          <w:rStyle w:val="c11"/>
          <w:b/>
          <w:bCs/>
        </w:rPr>
        <w:t xml:space="preserve"> - </w:t>
      </w:r>
      <w:r w:rsidRPr="00A57D46">
        <w:rPr>
          <w:rStyle w:val="c11"/>
          <w:bCs/>
        </w:rPr>
        <w:t>«2»</w:t>
      </w:r>
    </w:p>
    <w:p w:rsidR="00DA7CBE" w:rsidRPr="00A57D46" w:rsidRDefault="00F24CAD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>
        <w:rPr>
          <w:rStyle w:val="c3"/>
        </w:rPr>
        <w:t>3</w:t>
      </w:r>
      <w:r w:rsidR="00DA7CBE" w:rsidRPr="00A57D46">
        <w:rPr>
          <w:rStyle w:val="c3"/>
        </w:rPr>
        <w:t xml:space="preserve"> </w:t>
      </w:r>
      <w:r w:rsidR="00884C5E" w:rsidRPr="00801696">
        <w:rPr>
          <w:rStyle w:val="c11"/>
          <w:bCs/>
        </w:rPr>
        <w:t>правильных</w:t>
      </w:r>
      <w:r w:rsidR="00884C5E">
        <w:rPr>
          <w:rStyle w:val="c3"/>
        </w:rPr>
        <w:t xml:space="preserve"> </w:t>
      </w:r>
      <w:r>
        <w:rPr>
          <w:rStyle w:val="c3"/>
        </w:rPr>
        <w:t>ответа</w:t>
      </w:r>
      <w:r w:rsidR="00DA7CBE" w:rsidRPr="00A57D46">
        <w:rPr>
          <w:rStyle w:val="c3"/>
        </w:rPr>
        <w:t>-«3»</w:t>
      </w:r>
    </w:p>
    <w:p w:rsidR="00DA7CBE" w:rsidRPr="00A57D46" w:rsidRDefault="00F24CAD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>
        <w:rPr>
          <w:rStyle w:val="c3"/>
        </w:rPr>
        <w:t xml:space="preserve">4 </w:t>
      </w:r>
      <w:r w:rsidR="00884C5E" w:rsidRPr="00801696">
        <w:rPr>
          <w:rStyle w:val="c11"/>
          <w:bCs/>
        </w:rPr>
        <w:t>правильных</w:t>
      </w:r>
      <w:r w:rsidR="00884C5E">
        <w:rPr>
          <w:rStyle w:val="c3"/>
        </w:rPr>
        <w:t xml:space="preserve"> </w:t>
      </w:r>
      <w:r>
        <w:rPr>
          <w:rStyle w:val="c3"/>
        </w:rPr>
        <w:t xml:space="preserve">ответа </w:t>
      </w:r>
      <w:r w:rsidR="00DA7CBE" w:rsidRPr="00A57D46">
        <w:rPr>
          <w:rStyle w:val="c3"/>
        </w:rPr>
        <w:t>- «4»</w:t>
      </w:r>
    </w:p>
    <w:p w:rsidR="00372DD8" w:rsidRPr="00B145FD" w:rsidRDefault="00F24CAD" w:rsidP="00F24CAD">
      <w:pPr>
        <w:pStyle w:val="c2"/>
        <w:shd w:val="clear" w:color="auto" w:fill="FFFFFF"/>
        <w:spacing w:before="0" w:beforeAutospacing="0" w:after="120" w:afterAutospacing="0" w:line="276" w:lineRule="auto"/>
        <w:jc w:val="both"/>
      </w:pPr>
      <w:r>
        <w:rPr>
          <w:rStyle w:val="c3"/>
        </w:rPr>
        <w:t xml:space="preserve">5 </w:t>
      </w:r>
      <w:r w:rsidR="00884C5E" w:rsidRPr="00801696">
        <w:rPr>
          <w:rStyle w:val="c11"/>
          <w:bCs/>
        </w:rPr>
        <w:t>правильных</w:t>
      </w:r>
      <w:r w:rsidR="00884C5E">
        <w:rPr>
          <w:rStyle w:val="c3"/>
        </w:rPr>
        <w:t xml:space="preserve"> </w:t>
      </w:r>
      <w:r>
        <w:rPr>
          <w:rStyle w:val="c3"/>
        </w:rPr>
        <w:t>ответов</w:t>
      </w:r>
      <w:r w:rsidR="00DA7CBE" w:rsidRPr="00A57D46">
        <w:rPr>
          <w:rStyle w:val="c3"/>
        </w:rPr>
        <w:t xml:space="preserve"> - «5</w:t>
      </w:r>
    </w:p>
    <w:p w:rsidR="00372DD8" w:rsidRPr="00A57D46" w:rsidRDefault="00372DD8" w:rsidP="00D4205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D46">
        <w:rPr>
          <w:rFonts w:ascii="Times New Roman" w:hAnsi="Times New Roman" w:cs="Times New Roman"/>
          <w:b/>
          <w:sz w:val="24"/>
          <w:szCs w:val="24"/>
        </w:rPr>
        <w:t>Оценочное средство №4 по разделу</w:t>
      </w:r>
      <w:r w:rsidR="00F24C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7D46">
        <w:rPr>
          <w:rFonts w:ascii="Times New Roman" w:hAnsi="Times New Roman" w:cs="Times New Roman"/>
          <w:color w:val="000000"/>
          <w:sz w:val="24"/>
          <w:szCs w:val="24"/>
        </w:rPr>
        <w:t>Морфология и орфография</w:t>
      </w:r>
    </w:p>
    <w:p w:rsidR="00372DD8" w:rsidRDefault="00372DD8" w:rsidP="00D4205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D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Тест № 3</w:t>
      </w:r>
    </w:p>
    <w:p w:rsidR="00B145FD" w:rsidRPr="0040278B" w:rsidRDefault="0040278B" w:rsidP="00F24CAD">
      <w:pPr>
        <w:spacing w:after="0"/>
        <w:jc w:val="both"/>
        <w:rPr>
          <w:b/>
          <w:bCs/>
          <w:color w:val="000000"/>
        </w:rPr>
      </w:pPr>
      <w:r w:rsidRPr="004027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="00B145FD" w:rsidRPr="004027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</w:t>
      </w:r>
      <w:r w:rsidRPr="004027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кое слово является числительным?</w:t>
      </w:r>
    </w:p>
    <w:p w:rsidR="0040278B" w:rsidRPr="0040278B" w:rsidRDefault="0040278B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78B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40278B">
        <w:rPr>
          <w:rFonts w:ascii="Times New Roman" w:hAnsi="Times New Roman" w:cs="Times New Roman"/>
          <w:sz w:val="24"/>
          <w:szCs w:val="24"/>
        </w:rPr>
        <w:t>рижды</w:t>
      </w:r>
    </w:p>
    <w:p w:rsidR="0040278B" w:rsidRPr="0040278B" w:rsidRDefault="0040278B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78B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40278B">
        <w:rPr>
          <w:rFonts w:ascii="Times New Roman" w:hAnsi="Times New Roman" w:cs="Times New Roman"/>
          <w:sz w:val="24"/>
          <w:szCs w:val="24"/>
        </w:rPr>
        <w:t>ятерка</w:t>
      </w:r>
    </w:p>
    <w:p w:rsidR="0040278B" w:rsidRPr="0040278B" w:rsidRDefault="0040278B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7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ч</w:t>
      </w:r>
      <w:r w:rsidRPr="0040278B">
        <w:rPr>
          <w:rFonts w:ascii="Times New Roman" w:hAnsi="Times New Roman" w:cs="Times New Roman"/>
          <w:sz w:val="24"/>
          <w:szCs w:val="24"/>
        </w:rPr>
        <w:t>етверо</w:t>
      </w:r>
    </w:p>
    <w:p w:rsidR="0040278B" w:rsidRDefault="0040278B" w:rsidP="00F24CA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0278B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78B">
        <w:rPr>
          <w:rFonts w:ascii="Times New Roman" w:hAnsi="Times New Roman" w:cs="Times New Roman"/>
          <w:sz w:val="24"/>
          <w:szCs w:val="24"/>
        </w:rPr>
        <w:t xml:space="preserve"> двояко</w:t>
      </w:r>
    </w:p>
    <w:p w:rsidR="0040278B" w:rsidRPr="0040278B" w:rsidRDefault="0040278B" w:rsidP="00F24C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78B">
        <w:rPr>
          <w:rFonts w:ascii="Times New Roman" w:hAnsi="Times New Roman" w:cs="Times New Roman"/>
          <w:b/>
          <w:sz w:val="24"/>
          <w:szCs w:val="24"/>
        </w:rPr>
        <w:t>2. Укажите пример с раздельным написанием</w:t>
      </w:r>
    </w:p>
    <w:p w:rsidR="0040278B" w:rsidRDefault="0040278B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(не)который</w:t>
      </w:r>
    </w:p>
    <w:p w:rsidR="0040278B" w:rsidRDefault="0040278B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(кое)кто</w:t>
      </w:r>
    </w:p>
    <w:p w:rsidR="0040278B" w:rsidRDefault="0040278B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(чему)то</w:t>
      </w:r>
    </w:p>
    <w:p w:rsidR="0040278B" w:rsidRDefault="0040278B" w:rsidP="00F24CA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(передо)мной</w:t>
      </w:r>
    </w:p>
    <w:p w:rsidR="00F24CAD" w:rsidRDefault="0040278B" w:rsidP="00F24C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78B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F24CAD" w:rsidRPr="0040278B">
        <w:rPr>
          <w:rFonts w:ascii="Times New Roman" w:hAnsi="Times New Roman" w:cs="Times New Roman"/>
          <w:b/>
          <w:sz w:val="24"/>
          <w:szCs w:val="24"/>
        </w:rPr>
        <w:t>Укажите разряд местоимения ЕГО</w:t>
      </w:r>
    </w:p>
    <w:p w:rsidR="00F24CAD" w:rsidRDefault="0040278B" w:rsidP="00F24CA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F24CAD">
        <w:rPr>
          <w:rFonts w:ascii="Times New Roman" w:hAnsi="Times New Roman" w:cs="Times New Roman"/>
          <w:sz w:val="24"/>
          <w:szCs w:val="24"/>
        </w:rPr>
        <w:t>Под его командованием фрегат успешно выполнил задачу</w:t>
      </w:r>
      <w:r w:rsidRPr="0040278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0278B" w:rsidRDefault="0040278B" w:rsidP="00F24C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78B">
        <w:rPr>
          <w:rFonts w:ascii="Times New Roman" w:hAnsi="Times New Roman" w:cs="Times New Roman"/>
          <w:b/>
          <w:sz w:val="24"/>
          <w:szCs w:val="24"/>
        </w:rPr>
        <w:t xml:space="preserve">4) </w:t>
      </w:r>
      <w:proofErr w:type="gramStart"/>
      <w:r w:rsidRPr="0040278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40278B">
        <w:rPr>
          <w:rFonts w:ascii="Times New Roman" w:hAnsi="Times New Roman" w:cs="Times New Roman"/>
          <w:b/>
          <w:sz w:val="24"/>
          <w:szCs w:val="24"/>
        </w:rPr>
        <w:t xml:space="preserve"> каком варианте ответа правильно указаны все цифры на месте которых пишется буква И</w:t>
      </w:r>
    </w:p>
    <w:p w:rsidR="0040278B" w:rsidRPr="0040278B" w:rsidRDefault="0040278B" w:rsidP="00F24C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78B">
        <w:rPr>
          <w:rFonts w:ascii="Times New Roman" w:hAnsi="Times New Roman" w:cs="Times New Roman"/>
          <w:sz w:val="24"/>
          <w:szCs w:val="24"/>
          <w:shd w:val="clear" w:color="auto" w:fill="FFFFFF"/>
        </w:rPr>
        <w:t>Н(1)что н(2) могло вывести его из равновесия, н(3)чем было его удивить, н(4) с кем он н(5) сдружился.</w:t>
      </w:r>
    </w:p>
    <w:p w:rsidR="0040278B" w:rsidRDefault="0040278B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A03BF9">
        <w:rPr>
          <w:rFonts w:ascii="Times New Roman" w:hAnsi="Times New Roman" w:cs="Times New Roman"/>
          <w:sz w:val="24"/>
          <w:szCs w:val="24"/>
        </w:rPr>
        <w:t xml:space="preserve"> 1,4</w:t>
      </w:r>
    </w:p>
    <w:p w:rsidR="00A03BF9" w:rsidRDefault="00A03BF9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1,3,4</w:t>
      </w:r>
    </w:p>
    <w:p w:rsidR="00A03BF9" w:rsidRDefault="00A03BF9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2,3,5</w:t>
      </w:r>
    </w:p>
    <w:p w:rsidR="00A03BF9" w:rsidRDefault="00A03BF9" w:rsidP="00F24CA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4</w:t>
      </w:r>
    </w:p>
    <w:p w:rsidR="00A03BF9" w:rsidRDefault="00A03BF9" w:rsidP="00F24C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3BF9">
        <w:rPr>
          <w:rFonts w:ascii="Times New Roman" w:hAnsi="Times New Roman" w:cs="Times New Roman"/>
          <w:b/>
          <w:sz w:val="24"/>
          <w:szCs w:val="24"/>
        </w:rPr>
        <w:t>5) В каком числительном на месте пропуска не пишется Ь?</w:t>
      </w:r>
    </w:p>
    <w:p w:rsidR="00A03BF9" w:rsidRDefault="00A03BF9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восем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десят</w:t>
      </w:r>
      <w:proofErr w:type="spellEnd"/>
    </w:p>
    <w:p w:rsidR="00A03BF9" w:rsidRDefault="00A03BF9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пят...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юдесят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ю</w:t>
      </w:r>
    </w:p>
    <w:p w:rsidR="00A03BF9" w:rsidRPr="00A03BF9" w:rsidRDefault="00A03BF9" w:rsidP="00F24C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сем..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надцать</w:t>
      </w:r>
      <w:proofErr w:type="spellEnd"/>
    </w:p>
    <w:p w:rsidR="007810A6" w:rsidRDefault="00A03BF9" w:rsidP="00F24CAD">
      <w:pPr>
        <w:pStyle w:val="ad"/>
        <w:spacing w:before="0" w:beforeAutospacing="0" w:after="120" w:afterAutospacing="0" w:line="276" w:lineRule="auto"/>
        <w:jc w:val="both"/>
        <w:rPr>
          <w:rFonts w:eastAsiaTheme="minorHAnsi"/>
          <w:lang w:eastAsia="en-US"/>
        </w:rPr>
      </w:pPr>
      <w:r w:rsidRPr="00A03BF9">
        <w:rPr>
          <w:rFonts w:eastAsiaTheme="minorHAnsi"/>
          <w:lang w:eastAsia="en-US"/>
        </w:rPr>
        <w:t xml:space="preserve">4) </w:t>
      </w:r>
      <w:proofErr w:type="gramStart"/>
      <w:r>
        <w:rPr>
          <w:rFonts w:eastAsiaTheme="minorHAnsi"/>
          <w:lang w:eastAsia="en-US"/>
        </w:rPr>
        <w:t>шест..</w:t>
      </w:r>
      <w:proofErr w:type="gramEnd"/>
      <w:r>
        <w:rPr>
          <w:rFonts w:eastAsiaTheme="minorHAnsi"/>
          <w:lang w:eastAsia="en-US"/>
        </w:rPr>
        <w:t>сот</w:t>
      </w:r>
    </w:p>
    <w:p w:rsidR="00A03BF9" w:rsidRDefault="00A03BF9" w:rsidP="00D420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Style w:val="c11"/>
          <w:b/>
          <w:bCs/>
          <w:i/>
        </w:rPr>
      </w:pPr>
      <w:r w:rsidRPr="00432774">
        <w:rPr>
          <w:rStyle w:val="c11"/>
          <w:b/>
          <w:bCs/>
        </w:rPr>
        <w:t>Ключ ответов к тесту</w:t>
      </w:r>
      <w:r w:rsidRPr="00A57D46">
        <w:rPr>
          <w:rStyle w:val="c11"/>
          <w:b/>
          <w:bCs/>
          <w:i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4"/>
        <w:gridCol w:w="1472"/>
        <w:gridCol w:w="1472"/>
        <w:gridCol w:w="2148"/>
        <w:gridCol w:w="1472"/>
        <w:gridCol w:w="1473"/>
      </w:tblGrid>
      <w:tr w:rsidR="00F24CAD" w:rsidTr="00F24CAD"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Вопрос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96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</w:p>
        </w:tc>
      </w:tr>
      <w:tr w:rsidR="00F24CAD" w:rsidTr="00F24CAD"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Ответ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притяжательное</w:t>
            </w:r>
          </w:p>
        </w:tc>
        <w:tc>
          <w:tcPr>
            <w:tcW w:w="1595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96" w:type="dxa"/>
          </w:tcPr>
          <w:p w:rsidR="00F24CAD" w:rsidRDefault="00F24CAD" w:rsidP="00D4205B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</w:tr>
    </w:tbl>
    <w:p w:rsidR="00372DD8" w:rsidRPr="00A57D46" w:rsidRDefault="00372DD8" w:rsidP="00432774">
      <w:pPr>
        <w:pStyle w:val="c2"/>
        <w:shd w:val="clear" w:color="auto" w:fill="FFFFFF"/>
        <w:spacing w:before="120" w:beforeAutospacing="0" w:after="0" w:afterAutospacing="0" w:line="276" w:lineRule="auto"/>
        <w:jc w:val="both"/>
        <w:rPr>
          <w:b/>
          <w:bCs/>
          <w:color w:val="000000"/>
        </w:rPr>
      </w:pPr>
      <w:r w:rsidRPr="00A57D46">
        <w:rPr>
          <w:rStyle w:val="c11"/>
          <w:b/>
          <w:bCs/>
          <w:i/>
        </w:rPr>
        <w:t>Критерии оценивания работы:</w:t>
      </w:r>
    </w:p>
    <w:p w:rsidR="00372DD8" w:rsidRPr="00A57D46" w:rsidRDefault="00372DD8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 w:rsidRPr="00A57D46">
        <w:rPr>
          <w:rStyle w:val="c11"/>
          <w:bCs/>
        </w:rPr>
        <w:t>0-</w:t>
      </w:r>
      <w:r w:rsidR="007810A6" w:rsidRPr="00A57D46">
        <w:rPr>
          <w:rStyle w:val="c11"/>
          <w:bCs/>
        </w:rPr>
        <w:t>2</w:t>
      </w:r>
      <w:r w:rsidR="00884C5E" w:rsidRPr="00884C5E">
        <w:rPr>
          <w:rStyle w:val="c11"/>
          <w:bCs/>
        </w:rPr>
        <w:t xml:space="preserve"> </w:t>
      </w:r>
      <w:r w:rsidR="00884C5E" w:rsidRPr="00801696">
        <w:rPr>
          <w:rStyle w:val="c11"/>
          <w:bCs/>
        </w:rPr>
        <w:t>правильных</w:t>
      </w:r>
      <w:r w:rsidR="007810A6" w:rsidRPr="00A57D46">
        <w:rPr>
          <w:rStyle w:val="c11"/>
          <w:b/>
          <w:bCs/>
        </w:rPr>
        <w:t xml:space="preserve"> </w:t>
      </w:r>
      <w:r w:rsidR="00F24CAD" w:rsidRPr="00F24CAD">
        <w:rPr>
          <w:rStyle w:val="c11"/>
          <w:bCs/>
        </w:rPr>
        <w:t>вопроса</w:t>
      </w:r>
      <w:r w:rsidRPr="00A57D46">
        <w:rPr>
          <w:rStyle w:val="c11"/>
          <w:b/>
          <w:bCs/>
        </w:rPr>
        <w:t xml:space="preserve">- </w:t>
      </w:r>
      <w:r w:rsidRPr="00A57D46">
        <w:rPr>
          <w:rStyle w:val="c11"/>
          <w:bCs/>
        </w:rPr>
        <w:t>«2»</w:t>
      </w:r>
    </w:p>
    <w:p w:rsidR="00372DD8" w:rsidRPr="00A57D46" w:rsidRDefault="007810A6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 w:rsidRPr="00A57D46">
        <w:rPr>
          <w:rStyle w:val="c3"/>
        </w:rPr>
        <w:t xml:space="preserve">3 </w:t>
      </w:r>
      <w:r w:rsidR="00884C5E" w:rsidRPr="00801696">
        <w:rPr>
          <w:rStyle w:val="c11"/>
          <w:bCs/>
        </w:rPr>
        <w:t>правильных</w:t>
      </w:r>
      <w:r w:rsidRPr="00A57D46">
        <w:rPr>
          <w:rStyle w:val="c3"/>
        </w:rPr>
        <w:t xml:space="preserve"> </w:t>
      </w:r>
      <w:r w:rsidR="00F24CAD">
        <w:rPr>
          <w:rStyle w:val="c3"/>
        </w:rPr>
        <w:t>вопроса</w:t>
      </w:r>
      <w:r w:rsidR="00372DD8" w:rsidRPr="00A57D46">
        <w:rPr>
          <w:rStyle w:val="c3"/>
        </w:rPr>
        <w:t xml:space="preserve"> -</w:t>
      </w:r>
      <w:r w:rsidRPr="00A57D46">
        <w:rPr>
          <w:rStyle w:val="c3"/>
        </w:rPr>
        <w:t xml:space="preserve"> </w:t>
      </w:r>
      <w:r w:rsidR="00372DD8" w:rsidRPr="00A57D46">
        <w:rPr>
          <w:rStyle w:val="c3"/>
        </w:rPr>
        <w:t>«3»</w:t>
      </w:r>
    </w:p>
    <w:p w:rsidR="00372DD8" w:rsidRPr="00A57D46" w:rsidRDefault="007810A6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A57D46">
        <w:rPr>
          <w:rStyle w:val="c3"/>
        </w:rPr>
        <w:t>4</w:t>
      </w:r>
      <w:r w:rsidR="00372DD8" w:rsidRPr="00A57D46">
        <w:rPr>
          <w:rStyle w:val="c3"/>
        </w:rPr>
        <w:t xml:space="preserve"> </w:t>
      </w:r>
      <w:r w:rsidR="00884C5E" w:rsidRPr="00801696">
        <w:rPr>
          <w:rStyle w:val="c11"/>
          <w:bCs/>
        </w:rPr>
        <w:t>правильных</w:t>
      </w:r>
      <w:r w:rsidR="00372DD8" w:rsidRPr="00A57D46">
        <w:rPr>
          <w:rStyle w:val="c3"/>
        </w:rPr>
        <w:t xml:space="preserve"> </w:t>
      </w:r>
      <w:r w:rsidR="00F24CAD">
        <w:rPr>
          <w:rStyle w:val="c3"/>
        </w:rPr>
        <w:t>вопроса</w:t>
      </w:r>
      <w:r w:rsidR="00372DD8" w:rsidRPr="00A57D46">
        <w:rPr>
          <w:rStyle w:val="c3"/>
        </w:rPr>
        <w:t>- «4»</w:t>
      </w:r>
    </w:p>
    <w:p w:rsidR="00372DD8" w:rsidRDefault="007810A6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A57D46">
        <w:rPr>
          <w:rStyle w:val="c3"/>
        </w:rPr>
        <w:t>5</w:t>
      </w:r>
      <w:r w:rsidR="00884C5E" w:rsidRPr="00884C5E">
        <w:rPr>
          <w:rStyle w:val="c11"/>
          <w:bCs/>
        </w:rPr>
        <w:t xml:space="preserve"> </w:t>
      </w:r>
      <w:r w:rsidR="00884C5E" w:rsidRPr="00801696">
        <w:rPr>
          <w:rStyle w:val="c11"/>
          <w:bCs/>
        </w:rPr>
        <w:t>правильных</w:t>
      </w:r>
      <w:r w:rsidR="00F24CAD">
        <w:rPr>
          <w:rStyle w:val="c3"/>
        </w:rPr>
        <w:t xml:space="preserve"> вопроса</w:t>
      </w:r>
      <w:r w:rsidR="00372DD8" w:rsidRPr="00A57D46">
        <w:rPr>
          <w:rStyle w:val="c3"/>
        </w:rPr>
        <w:t xml:space="preserve"> - «5</w:t>
      </w:r>
      <w:r w:rsidRPr="00A57D46">
        <w:rPr>
          <w:rStyle w:val="c3"/>
        </w:rPr>
        <w:t>»</w:t>
      </w:r>
    </w:p>
    <w:p w:rsidR="00CD5280" w:rsidRDefault="00CD5280" w:rsidP="00D4205B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CD5280" w:rsidRPr="00A57D46" w:rsidRDefault="00CD5280" w:rsidP="00CD528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Оценочное средство №5</w:t>
      </w:r>
      <w:r w:rsidRPr="00A57D46">
        <w:rPr>
          <w:rFonts w:ascii="Times New Roman" w:hAnsi="Times New Roman" w:cs="Times New Roman"/>
          <w:b/>
          <w:sz w:val="24"/>
          <w:szCs w:val="24"/>
        </w:rPr>
        <w:t xml:space="preserve"> по разделу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Синтаксис и пунктуация</w:t>
      </w:r>
    </w:p>
    <w:p w:rsidR="00CD5280" w:rsidRDefault="00CD5280" w:rsidP="00CD5280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Тест № 4</w:t>
      </w:r>
    </w:p>
    <w:p w:rsidR="00CD5280" w:rsidRPr="003027E2" w:rsidRDefault="00CD5280" w:rsidP="00CD5280">
      <w:pPr>
        <w:pStyle w:val="ad"/>
        <w:shd w:val="clear" w:color="auto" w:fill="FFFFFF"/>
        <w:spacing w:before="0" w:beforeAutospacing="0" w:after="0" w:afterAutospacing="0" w:line="276" w:lineRule="auto"/>
      </w:pPr>
      <w:r w:rsidRPr="003027E2">
        <w:rPr>
          <w:b/>
          <w:bCs/>
        </w:rPr>
        <w:t>1.</w:t>
      </w:r>
      <w:r>
        <w:rPr>
          <w:b/>
          <w:bCs/>
        </w:rPr>
        <w:t xml:space="preserve"> </w:t>
      </w:r>
      <w:r w:rsidRPr="003027E2">
        <w:rPr>
          <w:b/>
          <w:bCs/>
        </w:rPr>
        <w:t>Укажите неверное утверждение.</w:t>
      </w:r>
    </w:p>
    <w:p w:rsidR="00CD5280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1.</w:t>
      </w:r>
      <w:r w:rsidRPr="003027E2">
        <w:t xml:space="preserve"> Синтаксис — раздел науки о языке, в ко</w:t>
      </w:r>
      <w:r w:rsidRPr="003027E2">
        <w:softHyphen/>
        <w:t>тором изучаются словосочетания, предложения, т</w:t>
      </w:r>
      <w:r>
        <w:t>екст и правила их построения.</w:t>
      </w:r>
    </w:p>
    <w:p w:rsidR="00CD5280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2.</w:t>
      </w:r>
      <w:r w:rsidRPr="003027E2">
        <w:t xml:space="preserve"> Словосочетание состоит из двух </w:t>
      </w:r>
      <w:r>
        <w:t>частей: главной и зависимой.</w:t>
      </w:r>
    </w:p>
    <w:p w:rsidR="00CD5280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3.</w:t>
      </w:r>
      <w:r w:rsidRPr="003027E2">
        <w:t>Зависимое слово всегда связывается с глав</w:t>
      </w:r>
      <w:r w:rsidRPr="003027E2">
        <w:softHyphen/>
        <w:t>ным в словосочетании</w:t>
      </w:r>
      <w:r>
        <w:t xml:space="preserve"> по смыслу и граммати</w:t>
      </w:r>
      <w:r>
        <w:softHyphen/>
        <w:t>чески.</w:t>
      </w:r>
    </w:p>
    <w:p w:rsidR="00CD5280" w:rsidRPr="003027E2" w:rsidRDefault="00CD5280" w:rsidP="00181AE8">
      <w:pPr>
        <w:pStyle w:val="ad"/>
        <w:shd w:val="clear" w:color="auto" w:fill="FFFFFF"/>
        <w:spacing w:before="0" w:beforeAutospacing="0" w:after="120" w:afterAutospacing="0" w:line="276" w:lineRule="auto"/>
      </w:pPr>
      <w:r>
        <w:t>4.</w:t>
      </w:r>
      <w:r w:rsidRPr="003027E2">
        <w:t>Ошибки в расстановке знаков препинания называются пунктуационными.</w:t>
      </w:r>
    </w:p>
    <w:p w:rsidR="00181AE8" w:rsidRDefault="00181AE8" w:rsidP="00181AE8">
      <w:pPr>
        <w:pStyle w:val="ad"/>
        <w:shd w:val="clear" w:color="auto" w:fill="FFFFFF"/>
        <w:spacing w:before="0" w:beforeAutospacing="0" w:after="0" w:afterAutospacing="0" w:line="276" w:lineRule="auto"/>
        <w:rPr>
          <w:b/>
          <w:bCs/>
        </w:rPr>
      </w:pPr>
      <w:r>
        <w:rPr>
          <w:b/>
          <w:bCs/>
        </w:rPr>
        <w:t xml:space="preserve">2. </w:t>
      </w:r>
      <w:r w:rsidR="00CD5280" w:rsidRPr="003027E2">
        <w:rPr>
          <w:b/>
          <w:bCs/>
        </w:rPr>
        <w:t>Определите, в каком варианте представлено не словосочетание.</w:t>
      </w:r>
    </w:p>
    <w:p w:rsidR="00CD5280" w:rsidRPr="003027E2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 w:rsidRPr="003027E2">
        <w:rPr>
          <w:i/>
          <w:iCs/>
        </w:rPr>
        <w:t>Перед щенком на пне сидит большая стрекоза.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1. перед щенком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2. перед щенком сидит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3. на пне сидит</w:t>
      </w:r>
    </w:p>
    <w:p w:rsidR="00CD5280" w:rsidRPr="003027E2" w:rsidRDefault="00CD5280" w:rsidP="00181AE8">
      <w:pPr>
        <w:pStyle w:val="ad"/>
        <w:shd w:val="clear" w:color="auto" w:fill="FFFFFF"/>
        <w:spacing w:before="0" w:beforeAutospacing="0" w:after="120" w:afterAutospacing="0" w:line="276" w:lineRule="auto"/>
      </w:pPr>
      <w:r>
        <w:t>4.</w:t>
      </w:r>
      <w:r w:rsidRPr="003027E2">
        <w:t xml:space="preserve"> большая стрекоза</w:t>
      </w:r>
    </w:p>
    <w:p w:rsidR="00CD5280" w:rsidRPr="003027E2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 w:rsidRPr="003027E2">
        <w:rPr>
          <w:b/>
          <w:bCs/>
        </w:rPr>
        <w:t>3.</w:t>
      </w:r>
      <w:r w:rsidR="00181AE8">
        <w:rPr>
          <w:b/>
          <w:bCs/>
        </w:rPr>
        <w:t xml:space="preserve"> </w:t>
      </w:r>
      <w:r w:rsidRPr="003027E2">
        <w:rPr>
          <w:b/>
          <w:bCs/>
        </w:rPr>
        <w:t>Укажите словосочетание.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1. удивил и поразил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2. земля бела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3. добрым утром</w:t>
      </w:r>
    </w:p>
    <w:p w:rsidR="00CD5280" w:rsidRPr="003027E2" w:rsidRDefault="00CD5280" w:rsidP="00CD5280">
      <w:pPr>
        <w:pStyle w:val="ad"/>
        <w:shd w:val="clear" w:color="auto" w:fill="FFFFFF"/>
        <w:spacing w:before="0" w:beforeAutospacing="0" w:after="150" w:afterAutospacing="0" w:line="276" w:lineRule="auto"/>
      </w:pPr>
      <w:r>
        <w:t>4.</w:t>
      </w:r>
      <w:r w:rsidRPr="003027E2">
        <w:t xml:space="preserve"> я знаю</w:t>
      </w:r>
    </w:p>
    <w:p w:rsidR="00CD5280" w:rsidRPr="003027E2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 w:rsidRPr="003027E2">
        <w:rPr>
          <w:b/>
          <w:bCs/>
        </w:rPr>
        <w:t>4.</w:t>
      </w:r>
      <w:r w:rsidR="00181AE8">
        <w:rPr>
          <w:b/>
          <w:bCs/>
        </w:rPr>
        <w:t xml:space="preserve"> </w:t>
      </w:r>
      <w:r w:rsidRPr="003027E2">
        <w:rPr>
          <w:b/>
          <w:bCs/>
        </w:rPr>
        <w:t>Отметьте словосочетание с главным словом существительным.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1. произносить громко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2. совсем неудачно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3.</w:t>
      </w:r>
      <w:r w:rsidRPr="003027E2">
        <w:t xml:space="preserve"> ветки с</w:t>
      </w:r>
      <w:r>
        <w:t>ирени</w:t>
      </w:r>
    </w:p>
    <w:p w:rsidR="00CD5280" w:rsidRPr="003027E2" w:rsidRDefault="00CD5280" w:rsidP="00181AE8">
      <w:pPr>
        <w:pStyle w:val="ad"/>
        <w:shd w:val="clear" w:color="auto" w:fill="FFFFFF"/>
        <w:spacing w:before="0" w:beforeAutospacing="0" w:after="120" w:afterAutospacing="0" w:line="276" w:lineRule="auto"/>
      </w:pPr>
      <w:r>
        <w:t>4.</w:t>
      </w:r>
      <w:r w:rsidRPr="003027E2">
        <w:t xml:space="preserve"> двигался к реке</w:t>
      </w:r>
    </w:p>
    <w:p w:rsidR="00CD5280" w:rsidRPr="003027E2" w:rsidRDefault="00181AE8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rPr>
          <w:b/>
          <w:bCs/>
        </w:rPr>
        <w:t xml:space="preserve">5. </w:t>
      </w:r>
      <w:r w:rsidR="00CD5280" w:rsidRPr="003027E2">
        <w:rPr>
          <w:b/>
          <w:bCs/>
        </w:rPr>
        <w:t>Укажите словосочетание с главным словом глаголом.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1. издатель книг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2. тренировался на стадионе</w:t>
      </w:r>
    </w:p>
    <w:p w:rsidR="00181AE8" w:rsidRDefault="00CD5280" w:rsidP="00181AE8">
      <w:pPr>
        <w:pStyle w:val="ad"/>
        <w:shd w:val="clear" w:color="auto" w:fill="FFFFFF"/>
        <w:spacing w:before="0" w:beforeAutospacing="0" w:after="0" w:afterAutospacing="0" w:line="276" w:lineRule="auto"/>
      </w:pPr>
      <w:r>
        <w:t>3. пение соловья</w:t>
      </w:r>
    </w:p>
    <w:p w:rsidR="00CD5280" w:rsidRPr="003027E2" w:rsidRDefault="00CD5280" w:rsidP="00181AE8">
      <w:pPr>
        <w:pStyle w:val="ad"/>
        <w:shd w:val="clear" w:color="auto" w:fill="FFFFFF"/>
        <w:spacing w:before="0" w:beforeAutospacing="0" w:after="120" w:afterAutospacing="0" w:line="276" w:lineRule="auto"/>
      </w:pPr>
      <w:r>
        <w:t>4.</w:t>
      </w:r>
      <w:r w:rsidRPr="003027E2">
        <w:t xml:space="preserve"> шелест листьев</w:t>
      </w:r>
    </w:p>
    <w:p w:rsidR="00CD5280" w:rsidRPr="00181AE8" w:rsidRDefault="00CD5280" w:rsidP="00CD5280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Style w:val="c11"/>
          <w:b/>
          <w:bCs/>
        </w:rPr>
      </w:pPr>
      <w:r w:rsidRPr="00181AE8">
        <w:rPr>
          <w:rStyle w:val="c11"/>
          <w:b/>
          <w:bCs/>
        </w:rPr>
        <w:t>Ключ ответов к тесту.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81AE8" w:rsidTr="00462B06">
        <w:tc>
          <w:tcPr>
            <w:tcW w:w="1595" w:type="dxa"/>
          </w:tcPr>
          <w:p w:rsidR="00181AE8" w:rsidRDefault="00181AE8" w:rsidP="00462B06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Вопрос</w:t>
            </w:r>
          </w:p>
        </w:tc>
        <w:tc>
          <w:tcPr>
            <w:tcW w:w="1595" w:type="dxa"/>
          </w:tcPr>
          <w:p w:rsidR="00181AE8" w:rsidRDefault="00181AE8" w:rsidP="00462B06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95" w:type="dxa"/>
          </w:tcPr>
          <w:p w:rsidR="00181AE8" w:rsidRDefault="00181AE8" w:rsidP="00462B06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</w:tcPr>
          <w:p w:rsidR="00181AE8" w:rsidRDefault="00181AE8" w:rsidP="00462B06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595" w:type="dxa"/>
          </w:tcPr>
          <w:p w:rsidR="00181AE8" w:rsidRDefault="00181AE8" w:rsidP="00462B06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96" w:type="dxa"/>
          </w:tcPr>
          <w:p w:rsidR="00181AE8" w:rsidRDefault="00181AE8" w:rsidP="00462B06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</w:p>
        </w:tc>
      </w:tr>
      <w:tr w:rsidR="00181AE8" w:rsidTr="00462B06">
        <w:tc>
          <w:tcPr>
            <w:tcW w:w="1595" w:type="dxa"/>
          </w:tcPr>
          <w:p w:rsidR="00181AE8" w:rsidRDefault="00181AE8" w:rsidP="00462B06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Ответ</w:t>
            </w:r>
          </w:p>
        </w:tc>
        <w:tc>
          <w:tcPr>
            <w:tcW w:w="1595" w:type="dxa"/>
          </w:tcPr>
          <w:p w:rsidR="00181AE8" w:rsidRDefault="00181AE8" w:rsidP="00181AE8">
            <w:pPr>
              <w:shd w:val="clear" w:color="auto" w:fill="FFFFFF"/>
              <w:spacing w:before="100" w:beforeAutospacing="1" w:after="100" w:afterAutospacing="1"/>
              <w:ind w:left="-35"/>
              <w:rPr>
                <w:b/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</w:tcPr>
          <w:p w:rsidR="00181AE8" w:rsidRDefault="00181AE8" w:rsidP="00181AE8">
            <w:pPr>
              <w:shd w:val="clear" w:color="auto" w:fill="FFFFFF"/>
              <w:spacing w:before="100" w:beforeAutospacing="1" w:after="100" w:afterAutospacing="1"/>
              <w:ind w:left="-35"/>
              <w:rPr>
                <w:b/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181AE8" w:rsidRDefault="00181AE8" w:rsidP="00181AE8">
            <w:pPr>
              <w:shd w:val="clear" w:color="auto" w:fill="FFFFFF"/>
              <w:spacing w:before="100" w:beforeAutospacing="1" w:after="100" w:afterAutospacing="1"/>
              <w:ind w:left="-35"/>
              <w:rPr>
                <w:b/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</w:tcPr>
          <w:p w:rsidR="00181AE8" w:rsidRDefault="00181AE8" w:rsidP="00181AE8">
            <w:pPr>
              <w:shd w:val="clear" w:color="auto" w:fill="FFFFFF"/>
              <w:spacing w:before="100" w:beforeAutospacing="1" w:after="100" w:afterAutospacing="1"/>
              <w:ind w:left="-35"/>
              <w:rPr>
                <w:b/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</w:tcPr>
          <w:p w:rsidR="00181AE8" w:rsidRDefault="00181AE8" w:rsidP="00181AE8">
            <w:pPr>
              <w:shd w:val="clear" w:color="auto" w:fill="FFFFFF"/>
              <w:spacing w:before="100" w:beforeAutospacing="1" w:after="100" w:afterAutospacing="1"/>
              <w:ind w:left="-35"/>
              <w:rPr>
                <w:b/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D5280" w:rsidRPr="00A57D46" w:rsidRDefault="00CD5280" w:rsidP="00B1407B">
      <w:pPr>
        <w:pStyle w:val="c2"/>
        <w:shd w:val="clear" w:color="auto" w:fill="FFFFFF"/>
        <w:spacing w:before="120" w:beforeAutospacing="0" w:after="0" w:afterAutospacing="0" w:line="276" w:lineRule="auto"/>
        <w:jc w:val="both"/>
        <w:rPr>
          <w:rStyle w:val="c11"/>
          <w:b/>
          <w:bCs/>
          <w:i/>
        </w:rPr>
      </w:pPr>
      <w:r w:rsidRPr="00A57D46">
        <w:rPr>
          <w:rStyle w:val="c11"/>
          <w:b/>
          <w:bCs/>
          <w:i/>
        </w:rPr>
        <w:t>Критерии оценивания работы:</w:t>
      </w:r>
    </w:p>
    <w:p w:rsidR="00181AE8" w:rsidRPr="00A57D46" w:rsidRDefault="00181AE8" w:rsidP="00181AE8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 w:rsidRPr="00A57D46">
        <w:rPr>
          <w:rStyle w:val="c11"/>
          <w:bCs/>
        </w:rPr>
        <w:t>0-2</w:t>
      </w:r>
      <w:r w:rsidRPr="00A57D46">
        <w:rPr>
          <w:rStyle w:val="c11"/>
          <w:b/>
          <w:bCs/>
        </w:rPr>
        <w:t xml:space="preserve"> </w:t>
      </w:r>
      <w:r w:rsidR="00884C5E" w:rsidRPr="00801696">
        <w:rPr>
          <w:rStyle w:val="c11"/>
          <w:bCs/>
        </w:rPr>
        <w:t>правильных</w:t>
      </w:r>
      <w:r w:rsidR="00884C5E" w:rsidRPr="00F24CAD">
        <w:rPr>
          <w:rStyle w:val="c11"/>
          <w:bCs/>
        </w:rPr>
        <w:t xml:space="preserve"> </w:t>
      </w:r>
      <w:r w:rsidRPr="00F24CAD">
        <w:rPr>
          <w:rStyle w:val="c11"/>
          <w:bCs/>
        </w:rPr>
        <w:t>вопроса</w:t>
      </w:r>
      <w:r w:rsidRPr="00A57D46">
        <w:rPr>
          <w:rStyle w:val="c11"/>
          <w:b/>
          <w:bCs/>
        </w:rPr>
        <w:t xml:space="preserve">- </w:t>
      </w:r>
      <w:r w:rsidRPr="00A57D46">
        <w:rPr>
          <w:rStyle w:val="c11"/>
          <w:bCs/>
        </w:rPr>
        <w:t>«2»</w:t>
      </w:r>
    </w:p>
    <w:p w:rsidR="00181AE8" w:rsidRPr="00A57D46" w:rsidRDefault="00181AE8" w:rsidP="00181AE8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  <w:r w:rsidRPr="00A57D46">
        <w:rPr>
          <w:rStyle w:val="c3"/>
        </w:rPr>
        <w:t xml:space="preserve">3  </w:t>
      </w:r>
      <w:r w:rsidR="00884C5E" w:rsidRPr="00801696">
        <w:rPr>
          <w:rStyle w:val="c11"/>
          <w:bCs/>
        </w:rPr>
        <w:t>правильных</w:t>
      </w:r>
      <w:r w:rsidR="00884C5E">
        <w:rPr>
          <w:rStyle w:val="c3"/>
        </w:rPr>
        <w:t xml:space="preserve"> </w:t>
      </w:r>
      <w:r>
        <w:rPr>
          <w:rStyle w:val="c3"/>
        </w:rPr>
        <w:t>вопроса</w:t>
      </w:r>
      <w:r w:rsidRPr="00A57D46">
        <w:rPr>
          <w:rStyle w:val="c3"/>
        </w:rPr>
        <w:t xml:space="preserve"> - «3»</w:t>
      </w:r>
    </w:p>
    <w:p w:rsidR="00181AE8" w:rsidRPr="00A57D46" w:rsidRDefault="00181AE8" w:rsidP="00181AE8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A57D46">
        <w:rPr>
          <w:rStyle w:val="c3"/>
        </w:rPr>
        <w:t xml:space="preserve">4 </w:t>
      </w:r>
      <w:r w:rsidR="00884C5E" w:rsidRPr="00801696">
        <w:rPr>
          <w:rStyle w:val="c11"/>
          <w:bCs/>
        </w:rPr>
        <w:t>правильных</w:t>
      </w:r>
      <w:r w:rsidRPr="00A57D46">
        <w:rPr>
          <w:rStyle w:val="c3"/>
        </w:rPr>
        <w:t xml:space="preserve"> </w:t>
      </w:r>
      <w:r>
        <w:rPr>
          <w:rStyle w:val="c3"/>
        </w:rPr>
        <w:t>вопроса</w:t>
      </w:r>
      <w:r w:rsidRPr="00A57D46">
        <w:rPr>
          <w:rStyle w:val="c3"/>
        </w:rPr>
        <w:t>- «4»</w:t>
      </w:r>
    </w:p>
    <w:p w:rsidR="00181AE8" w:rsidRDefault="00181AE8" w:rsidP="00181AE8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A57D46">
        <w:rPr>
          <w:rStyle w:val="c3"/>
        </w:rPr>
        <w:t>5</w:t>
      </w:r>
      <w:r>
        <w:rPr>
          <w:rStyle w:val="c3"/>
        </w:rPr>
        <w:t xml:space="preserve"> </w:t>
      </w:r>
      <w:r w:rsidR="00884C5E" w:rsidRPr="00801696">
        <w:rPr>
          <w:rStyle w:val="c11"/>
          <w:bCs/>
        </w:rPr>
        <w:t>правильных</w:t>
      </w:r>
      <w:r w:rsidR="00884C5E">
        <w:rPr>
          <w:rStyle w:val="c3"/>
        </w:rPr>
        <w:t xml:space="preserve"> </w:t>
      </w:r>
      <w:r>
        <w:rPr>
          <w:rStyle w:val="c3"/>
        </w:rPr>
        <w:t>вопроса</w:t>
      </w:r>
      <w:r w:rsidRPr="00A57D46">
        <w:rPr>
          <w:rStyle w:val="c3"/>
        </w:rPr>
        <w:t xml:space="preserve"> - «5»</w:t>
      </w:r>
    </w:p>
    <w:p w:rsidR="00FB593C" w:rsidRPr="00A57D46" w:rsidRDefault="00FB593C" w:rsidP="00B1407B">
      <w:pPr>
        <w:autoSpaceDE w:val="0"/>
        <w:adjustRightInd w:val="0"/>
        <w:spacing w:before="120"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D46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FB593C" w:rsidRPr="00A57D46" w:rsidRDefault="00372DD8" w:rsidP="00F24CAD">
      <w:pPr>
        <w:tabs>
          <w:tab w:val="left" w:pos="9072"/>
        </w:tabs>
        <w:spacing w:before="120"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D46">
        <w:rPr>
          <w:rFonts w:ascii="Times New Roman" w:hAnsi="Times New Roman" w:cs="Times New Roman"/>
          <w:sz w:val="24"/>
          <w:szCs w:val="24"/>
        </w:rPr>
        <w:t>О</w:t>
      </w:r>
      <w:r w:rsidR="00FB593C" w:rsidRPr="00A57D46">
        <w:rPr>
          <w:rFonts w:ascii="Times New Roman" w:hAnsi="Times New Roman" w:cs="Times New Roman"/>
          <w:sz w:val="24"/>
          <w:szCs w:val="24"/>
        </w:rPr>
        <w:t xml:space="preserve">ценочное средство № </w:t>
      </w:r>
      <w:r w:rsidR="00A57D46" w:rsidRPr="00A57D46">
        <w:rPr>
          <w:rFonts w:ascii="Times New Roman" w:hAnsi="Times New Roman" w:cs="Times New Roman"/>
          <w:sz w:val="24"/>
          <w:szCs w:val="24"/>
        </w:rPr>
        <w:t>4</w:t>
      </w:r>
      <w:r w:rsidR="00FC70FE" w:rsidRPr="00A57D46">
        <w:rPr>
          <w:rFonts w:ascii="Times New Roman" w:hAnsi="Times New Roman" w:cs="Times New Roman"/>
          <w:sz w:val="24"/>
          <w:szCs w:val="24"/>
        </w:rPr>
        <w:t>.</w:t>
      </w:r>
      <w:r w:rsidR="00FB593C" w:rsidRPr="00A57D46">
        <w:rPr>
          <w:rFonts w:ascii="Times New Roman" w:hAnsi="Times New Roman" w:cs="Times New Roman"/>
          <w:sz w:val="24"/>
          <w:szCs w:val="24"/>
        </w:rPr>
        <w:t xml:space="preserve"> </w:t>
      </w:r>
      <w:r w:rsidR="00FB593C" w:rsidRPr="00A57D46">
        <w:rPr>
          <w:rFonts w:ascii="Times New Roman" w:hAnsi="Times New Roman" w:cs="Times New Roman"/>
          <w:b/>
          <w:sz w:val="24"/>
          <w:szCs w:val="24"/>
        </w:rPr>
        <w:t>Экзамен</w:t>
      </w:r>
      <w:r w:rsidR="00FB593C" w:rsidRPr="00A57D46">
        <w:rPr>
          <w:rFonts w:ascii="Times New Roman" w:hAnsi="Times New Roman" w:cs="Times New Roman"/>
          <w:sz w:val="24"/>
          <w:szCs w:val="24"/>
        </w:rPr>
        <w:t xml:space="preserve"> (</w:t>
      </w:r>
      <w:r w:rsidRPr="00A57D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B593C" w:rsidRPr="00A57D46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  <w:r w:rsidR="00FB593C" w:rsidRPr="00A57D46">
        <w:rPr>
          <w:rFonts w:ascii="Times New Roman" w:hAnsi="Times New Roman" w:cs="Times New Roman"/>
          <w:sz w:val="24"/>
          <w:szCs w:val="24"/>
        </w:rPr>
        <w:t>)</w:t>
      </w:r>
    </w:p>
    <w:p w:rsidR="00FB593C" w:rsidRPr="00A57D46" w:rsidRDefault="00FB593C" w:rsidP="00D4205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57D46">
        <w:rPr>
          <w:rFonts w:ascii="Times New Roman" w:hAnsi="Times New Roman" w:cs="Times New Roman"/>
          <w:sz w:val="24"/>
          <w:szCs w:val="24"/>
          <w:u w:val="single"/>
        </w:rPr>
        <w:t>Содержание оценочного средства:</w:t>
      </w:r>
    </w:p>
    <w:p w:rsidR="00FB593C" w:rsidRDefault="00A03BF9" w:rsidP="00F24CAD">
      <w:pPr>
        <w:autoSpaceDE w:val="0"/>
        <w:adjustRightInd w:val="0"/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 и ключи ответов </w:t>
      </w:r>
      <w:r w:rsidR="007C68F3">
        <w:rPr>
          <w:rFonts w:ascii="Times New Roman" w:hAnsi="Times New Roman" w:cs="Times New Roman"/>
          <w:b/>
          <w:sz w:val="24"/>
          <w:szCs w:val="24"/>
        </w:rPr>
        <w:t>к экзамену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4501"/>
      </w:tblGrid>
      <w:tr w:rsidR="007C68F3" w:rsidTr="00D607B5">
        <w:tc>
          <w:tcPr>
            <w:tcW w:w="534" w:type="dxa"/>
          </w:tcPr>
          <w:p w:rsidR="007C68F3" w:rsidRDefault="0070756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7C68F3" w:rsidRDefault="0070756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4501" w:type="dxa"/>
          </w:tcPr>
          <w:p w:rsidR="007C68F3" w:rsidRDefault="0070756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07566" w:rsidTr="00D607B5">
        <w:tc>
          <w:tcPr>
            <w:tcW w:w="534" w:type="dxa"/>
          </w:tcPr>
          <w:p w:rsidR="00707566" w:rsidRDefault="0070756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707566" w:rsidRPr="00FD6EB7" w:rsidRDefault="00707566" w:rsidP="00D4205B">
            <w:pPr>
              <w:autoSpaceDE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фразеологизмов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1" w:type="dxa"/>
          </w:tcPr>
          <w:p w:rsidR="00707566" w:rsidRPr="00FD6EB7" w:rsidRDefault="007B784F" w:rsidP="00D4205B">
            <w:pPr>
              <w:numPr>
                <w:ilvl w:val="0"/>
                <w:numId w:val="16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1.</w:t>
            </w:r>
            <w:r w:rsidR="00707566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Фразеологические сращения (идиомы)</w:t>
            </w:r>
            <w:r w:rsidR="00707566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Устойчивые выражения, которые имеют смысл только в неизменном виде. </w:t>
            </w:r>
          </w:p>
          <w:p w:rsidR="00707566" w:rsidRPr="00FD6EB7" w:rsidRDefault="007B784F" w:rsidP="00D4205B">
            <w:pPr>
              <w:numPr>
                <w:ilvl w:val="0"/>
                <w:numId w:val="16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2.</w:t>
            </w:r>
            <w:r w:rsidR="00707566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Фразеологические единства</w:t>
            </w:r>
            <w:r w:rsidR="00707566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Устойчивые образные выражения, смысл которых понятен из смысла отдельных слов. </w:t>
            </w:r>
          </w:p>
          <w:p w:rsidR="00707566" w:rsidRPr="00FD6EB7" w:rsidRDefault="007B784F" w:rsidP="00D4205B">
            <w:pPr>
              <w:numPr>
                <w:ilvl w:val="0"/>
                <w:numId w:val="16"/>
              </w:numPr>
              <w:shd w:val="clear" w:color="auto" w:fill="FFFFFF"/>
              <w:spacing w:beforeAutospacing="1"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3.</w:t>
            </w:r>
            <w:r w:rsidR="00707566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Фразеологические сочетания</w:t>
            </w:r>
            <w:r w:rsidR="00707566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Устойчивые, но гибкие обороты, смысл которых определяется через отдельные ключевые слова. При этом не ключевые слова можно заменять синонимами.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7C68F3" w:rsidRPr="00FD6EB7" w:rsidRDefault="007C68F3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Найдите в предложен</w:t>
            </w:r>
            <w:r w:rsidR="00707566" w:rsidRPr="00FD6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ии</w:t>
            </w:r>
            <w:r w:rsidRPr="00FD6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приложени</w:t>
            </w:r>
            <w:r w:rsidR="00707566" w:rsidRPr="00FD6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FD6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Расставьте недостающие знаки препинания.</w:t>
            </w:r>
          </w:p>
          <w:p w:rsidR="007C68F3" w:rsidRPr="00FD6EB7" w:rsidRDefault="007C68F3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Лучший слесарь на фабрике и первый силач в слободе он держался с начальством очень грубо.</w:t>
            </w:r>
          </w:p>
        </w:tc>
        <w:tc>
          <w:tcPr>
            <w:tcW w:w="4501" w:type="dxa"/>
          </w:tcPr>
          <w:p w:rsidR="00737891" w:rsidRPr="00FD6EB7" w:rsidRDefault="00707566" w:rsidP="00D4205B">
            <w:pPr>
              <w:autoSpaceDE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891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Распространенное приложение относится к личному  местоимению и выделяется запятой</w:t>
            </w:r>
          </w:p>
          <w:p w:rsidR="00707566" w:rsidRPr="00FD6EB7" w:rsidRDefault="00707566" w:rsidP="00F24CAD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Лучший слесарь на фабрике и первый 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силач</w:t>
            </w:r>
            <w:r w:rsidR="00FD6E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(приложение)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слободе, он держался с начальством очень грубо.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E1671" w:rsidRPr="00FD6EB7" w:rsidRDefault="00737891" w:rsidP="00B1407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лексическая норма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="007C68F3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1" w:type="dxa"/>
          </w:tcPr>
          <w:p w:rsidR="00737891" w:rsidRPr="00FD6EB7" w:rsidRDefault="00737891" w:rsidP="00F24CAD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D6EB7">
              <w:rPr>
                <w:rStyle w:val="ae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Лексические нормы русского языка</w:t>
            </w:r>
            <w:r w:rsidR="00F24CAD">
              <w:rPr>
                <w:rStyle w:val="ae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D6E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— это правила использования слов в речи в соответствии с их лексическим значением и с учётом их лексической сочетаемости и стилистической окраски</w:t>
            </w:r>
            <w:r w:rsidR="007B784F" w:rsidRPr="00FD6E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7C68F3" w:rsidRPr="00FD6EB7" w:rsidRDefault="00707566" w:rsidP="00F24CA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Выполните фонетический разбор слова </w:t>
            </w:r>
            <w:r w:rsidRPr="00FD6E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прибыла</w:t>
            </w:r>
            <w:r w:rsidR="00B140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501" w:type="dxa"/>
          </w:tcPr>
          <w:p w:rsidR="007C68F3" w:rsidRPr="00FD6EB7" w:rsidRDefault="007B784F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при – приставка</w:t>
            </w:r>
          </w:p>
          <w:p w:rsidR="007B784F" w:rsidRPr="00FD6EB7" w:rsidRDefault="007B784F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бы – корень</w:t>
            </w:r>
          </w:p>
          <w:p w:rsidR="007B784F" w:rsidRPr="00FD6EB7" w:rsidRDefault="007B784F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л – суффикс</w:t>
            </w:r>
          </w:p>
          <w:p w:rsidR="007B784F" w:rsidRPr="00FD6EB7" w:rsidRDefault="007B784F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а - окончание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7C68F3" w:rsidRPr="00FD6EB7" w:rsidRDefault="00707566" w:rsidP="00D4205B">
            <w:pPr>
              <w:autoSpaceDE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необходимо  поставить двоеточие на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месте пропусков в предложениях?</w:t>
            </w:r>
          </w:p>
          <w:p w:rsidR="00707566" w:rsidRPr="00FD6EB7" w:rsidRDefault="00707566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а) Жизнь в представлении Алеши была разделена на две части_ на детскую и взрослую.</w:t>
            </w:r>
          </w:p>
          <w:p w:rsidR="00707566" w:rsidRPr="00FD6EB7" w:rsidRDefault="00707566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 Сараи, бани, гаражи_ все было приспособлено под жилье.</w:t>
            </w:r>
          </w:p>
          <w:p w:rsidR="00707566" w:rsidRPr="00FD6EB7" w:rsidRDefault="00707566" w:rsidP="00F24CA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в) После каждой поездки появлялись _ то новый рассказ, то повесть, то просто короткая запись      в дневнике.</w:t>
            </w:r>
          </w:p>
        </w:tc>
        <w:tc>
          <w:tcPr>
            <w:tcW w:w="4501" w:type="dxa"/>
          </w:tcPr>
          <w:p w:rsidR="007C68F3" w:rsidRPr="00FD6EB7" w:rsidRDefault="00F24CAD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</w:tcPr>
          <w:p w:rsidR="00707566" w:rsidRPr="00FD6EB7" w:rsidRDefault="0070756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каком ряду во всех словах пишется удвоенная согласная?</w:t>
            </w:r>
          </w:p>
          <w:p w:rsidR="00707566" w:rsidRPr="00FD6EB7" w:rsidRDefault="007B784F" w:rsidP="00F24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А) ба(</w:t>
            </w:r>
            <w:proofErr w:type="spellStart"/>
            <w:proofErr w:type="gram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л,лл</w:t>
            </w:r>
            <w:proofErr w:type="spellEnd"/>
            <w:proofErr w:type="gram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)ада </w:t>
            </w:r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ко(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м,мм</w:t>
            </w:r>
            <w:proofErr w:type="spellEnd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ентарий</w:t>
            </w:r>
            <w:proofErr w:type="spellEnd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ж,жж</w:t>
            </w:r>
            <w:proofErr w:type="spellEnd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евельник</w:t>
            </w:r>
            <w:proofErr w:type="spellEnd"/>
          </w:p>
          <w:p w:rsidR="00707566" w:rsidRPr="00FD6EB7" w:rsidRDefault="00707566" w:rsidP="00F24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="007B784F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во(</w:t>
            </w:r>
            <w:proofErr w:type="spellStart"/>
            <w:proofErr w:type="gram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с,СС</w:t>
            </w:r>
            <w:proofErr w:type="spellEnd"/>
            <w:proofErr w:type="gram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тание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л,лл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етристика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криста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л,лл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  <w:p w:rsidR="00707566" w:rsidRPr="00FD6EB7" w:rsidRDefault="00707566" w:rsidP="00F24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="007B784F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п,пп</w:t>
            </w:r>
            <w:proofErr w:type="spellEnd"/>
            <w:proofErr w:type="gram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атичный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, со(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ж,жж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енный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, иску(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с,СС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  <w:p w:rsidR="007C68F3" w:rsidRPr="00FD6EB7" w:rsidRDefault="007B784F" w:rsidP="00F24CA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з,зз</w:t>
            </w:r>
            <w:proofErr w:type="spellEnd"/>
            <w:proofErr w:type="gram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рение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га(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л,лл</w:t>
            </w:r>
            <w:proofErr w:type="spellEnd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ерея</w:t>
            </w:r>
            <w:proofErr w:type="spellEnd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, па(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с,СС</w:t>
            </w:r>
            <w:proofErr w:type="spellEnd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ивный</w:t>
            </w:r>
            <w:proofErr w:type="spellEnd"/>
          </w:p>
        </w:tc>
        <w:tc>
          <w:tcPr>
            <w:tcW w:w="4501" w:type="dxa"/>
          </w:tcPr>
          <w:p w:rsidR="007C68F3" w:rsidRPr="00FD6EB7" w:rsidRDefault="00B1407B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85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707566" w:rsidRPr="00FD6EB7" w:rsidRDefault="00707566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 членом предло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является выделенное слово?</w:t>
            </w:r>
          </w:p>
          <w:p w:rsidR="00707566" w:rsidRPr="00FD6EB7" w:rsidRDefault="00707566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Беру кусок жизни грубой и бедной и творю из него </w:t>
            </w:r>
            <w:r w:rsidRPr="00FD6E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сладостную</w:t>
            </w:r>
            <w:r w:rsidRPr="00FD6E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легенду.</w:t>
            </w:r>
          </w:p>
          <w:p w:rsidR="00B1407B" w:rsidRDefault="00875D31" w:rsidP="00A852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А) сказуемое, Б</w:t>
            </w:r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подлежащее </w:t>
            </w:r>
          </w:p>
          <w:p w:rsidR="00B1407B" w:rsidRDefault="00707566" w:rsidP="00A852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="00875D31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Г) обстоятельство </w:t>
            </w:r>
          </w:p>
          <w:p w:rsidR="007C68F3" w:rsidRPr="00FD6EB7" w:rsidRDefault="00875D31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70756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 дополнение</w:t>
            </w:r>
          </w:p>
        </w:tc>
        <w:tc>
          <w:tcPr>
            <w:tcW w:w="4501" w:type="dxa"/>
          </w:tcPr>
          <w:p w:rsidR="007C68F3" w:rsidRPr="00FD6EB7" w:rsidRDefault="007B784F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7C68F3" w:rsidRPr="00FD6EB7" w:rsidRDefault="0070756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Что такое антонимы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01" w:type="dxa"/>
          </w:tcPr>
          <w:p w:rsidR="007C68F3" w:rsidRPr="00FD6EB7" w:rsidRDefault="0048056A" w:rsidP="00432774">
            <w:pPr>
              <w:autoSpaceDE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Style w:val="ae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Антонимы</w:t>
            </w:r>
            <w:r w:rsidR="00A85227">
              <w:rPr>
                <w:rStyle w:val="ae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D6EB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— </w:t>
            </w:r>
            <w:r w:rsidRPr="00FD6E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</w:t>
            </w:r>
            <w:r w:rsidR="00A852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D6EB7">
              <w:rPr>
                <w:rStyle w:val="ae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слова одной части речи, различные по звучанию и написанию, имеющие прямо противоположные лексические значения</w:t>
            </w:r>
            <w:r w:rsidRPr="00FD6EB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48056A" w:rsidRPr="00FD6EB7" w:rsidRDefault="0048056A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Подчеркните предложение, в котором прилагательное выступает в роли сказуемого.</w:t>
            </w:r>
          </w:p>
          <w:p w:rsidR="0048056A" w:rsidRPr="00FD6EB7" w:rsidRDefault="0048056A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А) Дни стремительно бегут.</w:t>
            </w:r>
          </w:p>
          <w:p w:rsidR="0048056A" w:rsidRPr="00FD6EB7" w:rsidRDefault="0048056A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Б) Дома покрашены черной краской.</w:t>
            </w:r>
          </w:p>
          <w:p w:rsidR="0048056A" w:rsidRPr="00FD6EB7" w:rsidRDefault="0048056A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В) Поэт- избранник божий.</w:t>
            </w:r>
          </w:p>
          <w:p w:rsidR="0048056A" w:rsidRPr="00FD6EB7" w:rsidRDefault="0048056A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День солнечный.</w:t>
            </w:r>
          </w:p>
          <w:p w:rsidR="007C68F3" w:rsidRPr="00FD6EB7" w:rsidRDefault="0048056A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Д) Черный вечер.</w:t>
            </w:r>
          </w:p>
        </w:tc>
        <w:tc>
          <w:tcPr>
            <w:tcW w:w="4501" w:type="dxa"/>
          </w:tcPr>
          <w:p w:rsidR="007C68F3" w:rsidRPr="00FD6EB7" w:rsidRDefault="0048056A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48056A" w:rsidRPr="00FD6EB7" w:rsidRDefault="0048056A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Объедините простые предложения в сложные, используя союзы, указанные в скобках. </w:t>
            </w:r>
          </w:p>
          <w:p w:rsidR="007C68F3" w:rsidRPr="00FD6EB7" w:rsidRDefault="0048056A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севера подул студеный ветер. С неба посыпались снежинки. (И) Они падают на землю. Все вокруг застилается белым покрывалом. (Когда) Каждый слой снега сначала бывает рыхлый. Снежинки ложатся не плотно друг к другу. (Потому что) Растут сугробы. Снежный покров становится плотным. (И) </w:t>
            </w:r>
          </w:p>
        </w:tc>
        <w:tc>
          <w:tcPr>
            <w:tcW w:w="4501" w:type="dxa"/>
          </w:tcPr>
          <w:p w:rsidR="007C68F3" w:rsidRPr="00FD6EB7" w:rsidRDefault="0048056A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севера подул студеный ветер, и с неба посыпались снежинки. </w:t>
            </w:r>
            <w:proofErr w:type="gram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 они</w:t>
            </w:r>
            <w:proofErr w:type="gram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падают на землю все вокруг застилается белым покрывалом. Каждый слой снега сначала бывает рыхлый, потому что снежинки ложатся не плотно друг к другу. Растут сугробы и снежный покров становится плотным.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4536" w:type="dxa"/>
          </w:tcPr>
          <w:p w:rsidR="007C68F3" w:rsidRPr="00FD6EB7" w:rsidRDefault="0048056A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разряды имени существительного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1" w:type="dxa"/>
          </w:tcPr>
          <w:p w:rsidR="0048056A" w:rsidRPr="00FD6EB7" w:rsidRDefault="00FD6EB7" w:rsidP="00A85227">
            <w:pPr>
              <w:numPr>
                <w:ilvl w:val="0"/>
                <w:numId w:val="17"/>
              </w:numPr>
              <w:shd w:val="clear" w:color="auto" w:fill="FFFFFF"/>
              <w:spacing w:after="0"/>
              <w:ind w:left="0" w:hanging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н</w:t>
            </w:r>
            <w:r w:rsidR="0048056A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арицательные и собственные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48056A" w:rsidRPr="00FD6EB7" w:rsidRDefault="00FD6EB7" w:rsidP="00A85227">
            <w:pPr>
              <w:numPr>
                <w:ilvl w:val="0"/>
                <w:numId w:val="18"/>
              </w:numPr>
              <w:shd w:val="clear" w:color="auto" w:fill="FFFFFF"/>
              <w:spacing w:after="0"/>
              <w:ind w:left="0" w:hanging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</w:t>
            </w:r>
            <w:r w:rsidR="0048056A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душевлённые и неодушевлённые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FD6EB7" w:rsidRPr="00FD6EB7" w:rsidRDefault="00FD6EB7" w:rsidP="00A85227">
            <w:pPr>
              <w:numPr>
                <w:ilvl w:val="0"/>
                <w:numId w:val="19"/>
              </w:numPr>
              <w:shd w:val="clear" w:color="auto" w:fill="FFFFFF"/>
              <w:spacing w:after="0"/>
              <w:ind w:left="0" w:hanging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конкретные и отвлечённые;</w:t>
            </w:r>
          </w:p>
          <w:p w:rsidR="007C68F3" w:rsidRPr="00FD6EB7" w:rsidRDefault="0048056A" w:rsidP="00A85227">
            <w:pPr>
              <w:numPr>
                <w:ilvl w:val="0"/>
                <w:numId w:val="19"/>
              </w:numPr>
              <w:shd w:val="clear" w:color="auto" w:fill="FFFFFF"/>
              <w:spacing w:after="0"/>
              <w:ind w:left="0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собирательные и вещественные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48056A" w:rsidRPr="00FD6EB7" w:rsidRDefault="0048056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</w:t>
            </w:r>
            <w:r w:rsidR="00F83FF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 из теста иноязычные слова. </w:t>
            </w:r>
          </w:p>
          <w:p w:rsidR="007C68F3" w:rsidRPr="00FD6EB7" w:rsidRDefault="0048056A" w:rsidP="0043277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Л…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генда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простота, б…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ллетень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келья, чистенький, сестричка,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адм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нистрация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приучить, этаж,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фин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молоко, близкий,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…та, ножницы, к…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раул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братский, обновка,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ав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ация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01" w:type="dxa"/>
          </w:tcPr>
          <w:p w:rsidR="007C68F3" w:rsidRPr="00FD6EB7" w:rsidRDefault="0048056A" w:rsidP="00A85227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Style w:val="ae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Легенда, бюллетень, келья, администрация, этаж, графин, диета, караул, авиация</w:t>
            </w:r>
            <w:r w:rsidRPr="00FD6EB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A8522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7C68F3" w:rsidRPr="00FD6EB7" w:rsidRDefault="0048056A" w:rsidP="00057F15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понятие архаизмов, неологизмов,  заимствованны</w:t>
            </w:r>
            <w:r w:rsidR="00057F1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4501" w:type="dxa"/>
          </w:tcPr>
          <w:p w:rsidR="0048056A" w:rsidRPr="00FD6EB7" w:rsidRDefault="00FD6EB7" w:rsidP="00D4205B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color w:val="333333"/>
              </w:rPr>
            </w:pPr>
            <w:r>
              <w:rPr>
                <w:rStyle w:val="ae"/>
                <w:b w:val="0"/>
                <w:color w:val="333333"/>
              </w:rPr>
              <w:t>1.</w:t>
            </w:r>
            <w:r w:rsidR="0048056A" w:rsidRPr="00FD6EB7">
              <w:rPr>
                <w:rStyle w:val="ae"/>
                <w:b w:val="0"/>
                <w:color w:val="333333"/>
              </w:rPr>
              <w:t>Архаизмы</w:t>
            </w:r>
            <w:r w:rsidR="00A85227">
              <w:rPr>
                <w:rStyle w:val="ae"/>
                <w:b w:val="0"/>
                <w:color w:val="333333"/>
              </w:rPr>
              <w:t xml:space="preserve"> </w:t>
            </w:r>
            <w:r w:rsidR="0048056A" w:rsidRPr="00FD6EB7">
              <w:rPr>
                <w:color w:val="333333"/>
              </w:rPr>
              <w:t>— устаревшие наименования существующих реалий.</w:t>
            </w:r>
          </w:p>
          <w:p w:rsidR="0048056A" w:rsidRPr="00FD6EB7" w:rsidRDefault="00FD6EB7" w:rsidP="00D4205B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color w:val="333333"/>
              </w:rPr>
            </w:pPr>
            <w:r>
              <w:rPr>
                <w:rStyle w:val="ae"/>
                <w:b w:val="0"/>
                <w:color w:val="333333"/>
              </w:rPr>
              <w:t>2.</w:t>
            </w:r>
            <w:r w:rsidR="0048056A" w:rsidRPr="00FD6EB7">
              <w:rPr>
                <w:rStyle w:val="ae"/>
                <w:b w:val="0"/>
                <w:color w:val="333333"/>
              </w:rPr>
              <w:t>Неологизмы</w:t>
            </w:r>
            <w:r w:rsidR="00A85227">
              <w:rPr>
                <w:rStyle w:val="ae"/>
                <w:b w:val="0"/>
                <w:color w:val="333333"/>
              </w:rPr>
              <w:t xml:space="preserve"> </w:t>
            </w:r>
            <w:r w:rsidR="0048056A" w:rsidRPr="00FD6EB7">
              <w:rPr>
                <w:color w:val="333333"/>
              </w:rPr>
              <w:t>— слово, значение слова или словосочетание, недавно появившееся в языке (новообразованное, отсутствовавшее ранее).</w:t>
            </w:r>
          </w:p>
          <w:p w:rsidR="007C68F3" w:rsidRPr="00FD6EB7" w:rsidRDefault="00FD6EB7" w:rsidP="00A85227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rStyle w:val="ae"/>
                <w:b w:val="0"/>
                <w:color w:val="333333"/>
              </w:rPr>
              <w:t>3.</w:t>
            </w:r>
            <w:r w:rsidR="0048056A" w:rsidRPr="00FD6EB7">
              <w:rPr>
                <w:rStyle w:val="ae"/>
                <w:b w:val="0"/>
                <w:color w:val="333333"/>
              </w:rPr>
              <w:t>Заимствованные слова</w:t>
            </w:r>
            <w:r w:rsidR="00A85227">
              <w:rPr>
                <w:color w:val="333333"/>
              </w:rPr>
              <w:t xml:space="preserve"> </w:t>
            </w:r>
            <w:r w:rsidR="0048056A" w:rsidRPr="00FD6EB7">
              <w:rPr>
                <w:color w:val="333333"/>
              </w:rPr>
              <w:t>— слова, которые живут в языке давно и прижились как исконно русские.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7C68F3" w:rsidRPr="00FD6EB7" w:rsidRDefault="0048056A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разряды имени прилагательного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1" w:type="dxa"/>
          </w:tcPr>
          <w:p w:rsidR="0048056A" w:rsidRPr="00FD6EB7" w:rsidRDefault="0048056A" w:rsidP="00D4205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качественные прилагательные </w:t>
            </w:r>
          </w:p>
          <w:p w:rsidR="0048056A" w:rsidRPr="00FD6EB7" w:rsidRDefault="0048056A" w:rsidP="00D4205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относительные прилагательные </w:t>
            </w:r>
          </w:p>
          <w:p w:rsidR="007C68F3" w:rsidRPr="00FD6EB7" w:rsidRDefault="0048056A" w:rsidP="00A85227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притяжательные прилагательные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48056A" w:rsidRPr="00FD6EB7" w:rsidRDefault="0048056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Раскройте скобки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C68F3" w:rsidRPr="00FD6EB7" w:rsidRDefault="0048056A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Ходит грач(..), </w:t>
            </w:r>
            <w:proofErr w:type="gram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вещ(</w:t>
            </w:r>
            <w:proofErr w:type="gram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…) хороша, шепчется камыш(…), голубоватый луч(…), лесная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глуш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(…),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видиш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(…)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доч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(…), красивая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брош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(…), возле дач(…), с высоких круч(…), оказать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(…),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печеш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(…) пирог, небо без туч(…), спасает </w:t>
            </w:r>
            <w:proofErr w:type="spellStart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доч</w:t>
            </w:r>
            <w:proofErr w:type="spellEnd"/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(…) </w:t>
            </w:r>
          </w:p>
        </w:tc>
        <w:tc>
          <w:tcPr>
            <w:tcW w:w="4501" w:type="dxa"/>
          </w:tcPr>
          <w:p w:rsidR="007C68F3" w:rsidRPr="00FD6EB7" w:rsidRDefault="0048056A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грач, вещь хороша, шепчется камыш, голубоватый луч, лесная глушь, видишь дочь, красивая брошь, возле дач, с высоких круч, оказать помощь, печешь пирог, небо без туч, спасает дочь</w:t>
            </w:r>
            <w:r w:rsid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7C68F3" w:rsidRPr="00FD6EB7" w:rsidRDefault="00200F2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имени числительного.</w:t>
            </w:r>
          </w:p>
        </w:tc>
        <w:tc>
          <w:tcPr>
            <w:tcW w:w="4501" w:type="dxa"/>
          </w:tcPr>
          <w:p w:rsidR="00200F2A" w:rsidRPr="00FD6EB7" w:rsidRDefault="00FD6EB7" w:rsidP="00D4205B">
            <w:pPr>
              <w:numPr>
                <w:ilvl w:val="0"/>
                <w:numId w:val="20"/>
              </w:numPr>
              <w:shd w:val="clear" w:color="auto" w:fill="FFFFFF"/>
              <w:spacing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1.</w:t>
            </w:r>
            <w:r w:rsidR="00200F2A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Количественные</w:t>
            </w:r>
            <w:r w:rsidR="00A852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="00200F2A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Отвечают на вопрос «Сколько?» и могут выражать:</w:t>
            </w:r>
          </w:p>
          <w:p w:rsidR="00FD6EB7" w:rsidRDefault="00200F2A" w:rsidP="00432774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 предметов</w:t>
            </w:r>
            <w:r w:rsidR="00FD6EB7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отвлечённое число</w:t>
            </w:r>
            <w:r w:rsid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Внутри этого разряд</w:t>
            </w:r>
            <w:r w:rsidR="00A852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 выделяют следующие подгруппы:</w:t>
            </w: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FD6EB7" w:rsidRDefault="00FD6EB7" w:rsidP="00432774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 ц</w:t>
            </w:r>
            <w:r w:rsidR="00200F2A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елые числа</w:t>
            </w:r>
            <w:r w:rsidR="00200F2A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200F2A" w:rsidRPr="00FD6EB7" w:rsidRDefault="00FD6EB7" w:rsidP="00432774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д</w:t>
            </w:r>
            <w:r w:rsidR="00200F2A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робные</w:t>
            </w:r>
            <w:r w:rsidR="00200F2A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200F2A" w:rsidRPr="00FD6EB7" w:rsidRDefault="00FD6EB7" w:rsidP="00A85227">
            <w:pPr>
              <w:numPr>
                <w:ilvl w:val="0"/>
                <w:numId w:val="21"/>
              </w:numPr>
              <w:shd w:val="clear" w:color="auto" w:fill="FFFFFF"/>
              <w:spacing w:after="0"/>
              <w:ind w:left="0" w:hanging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2.</w:t>
            </w:r>
            <w:r w:rsidR="00200F2A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Собирательные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A852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Обозначают </w:t>
            </w:r>
            <w:r w:rsidR="00200F2A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 как совоку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пность предметов </w:t>
            </w:r>
            <w:r w:rsidR="00200F2A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7C68F3" w:rsidRPr="00FD6EB7" w:rsidRDefault="00FD6EB7" w:rsidP="00A85227">
            <w:pPr>
              <w:numPr>
                <w:ilvl w:val="0"/>
                <w:numId w:val="22"/>
              </w:numPr>
              <w:shd w:val="clear" w:color="auto" w:fill="FFFFFF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3.</w:t>
            </w:r>
            <w:r w:rsidR="00200F2A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Порядковые</w:t>
            </w:r>
            <w:r w:rsidR="00200F2A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A852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00F2A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Отвечают на вопрос «Который?» и обозначают порядок предметов при счёте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200F2A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7C68F3" w:rsidRPr="00FD6EB7" w:rsidRDefault="00200F2A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предложения построены неправильно? </w:t>
            </w:r>
          </w:p>
          <w:p w:rsidR="00200F2A" w:rsidRPr="00FD6EB7" w:rsidRDefault="00200F2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А) Рядом с рекой стояла деревня. В которой жили мои родители.</w:t>
            </w:r>
          </w:p>
          <w:p w:rsidR="00200F2A" w:rsidRPr="00FD6EB7" w:rsidRDefault="00200F2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Б) Когда солнце опустилось за холм, сразу стало прохладно. </w:t>
            </w:r>
          </w:p>
          <w:p w:rsidR="00200F2A" w:rsidRPr="00FD6EB7" w:rsidRDefault="00200F2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Прочитав этот рассказ, у меня возникло тревожное чувство.</w:t>
            </w:r>
          </w:p>
          <w:p w:rsidR="00200F2A" w:rsidRPr="00FD6EB7" w:rsidRDefault="00200F2A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Г) Не поняв смысла любви, не поймешь смысла жизни.</w:t>
            </w:r>
          </w:p>
          <w:p w:rsidR="00200F2A" w:rsidRPr="00FD6EB7" w:rsidRDefault="00200F2A" w:rsidP="00057F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Нет ничего более противоестественного, чем женщина на войне. </w:t>
            </w:r>
          </w:p>
        </w:tc>
        <w:tc>
          <w:tcPr>
            <w:tcW w:w="4501" w:type="dxa"/>
          </w:tcPr>
          <w:p w:rsidR="007C68F3" w:rsidRPr="00FD6EB7" w:rsidRDefault="00A73630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85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4536" w:type="dxa"/>
          </w:tcPr>
          <w:p w:rsidR="007C68F3" w:rsidRPr="00FD6EB7" w:rsidRDefault="00A73630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Виды.</w:t>
            </w:r>
          </w:p>
        </w:tc>
        <w:tc>
          <w:tcPr>
            <w:tcW w:w="4501" w:type="dxa"/>
          </w:tcPr>
          <w:p w:rsidR="00A73630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ичные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A73630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озвратное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A73630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ритяжательные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A73630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опросительные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A73630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тносительные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A73630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трицательные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A73630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н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еопределённые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A73630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пределительные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7C68F3" w:rsidRPr="00FD6EB7" w:rsidRDefault="003B0B65" w:rsidP="00D4205B">
            <w:pPr>
              <w:numPr>
                <w:ilvl w:val="0"/>
                <w:numId w:val="23"/>
              </w:numPr>
              <w:shd w:val="clear" w:color="auto" w:fill="FFFFFF"/>
              <w:spacing w:beforeAutospacing="1"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у</w:t>
            </w:r>
            <w:r w:rsidR="00A73630" w:rsidRPr="00FD6EB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казательные</w:t>
            </w:r>
            <w:r w:rsidR="00A73630"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7C68F3" w:rsidRPr="00FD6EB7" w:rsidRDefault="00A73630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Постоянные и непостоянные признаки.</w:t>
            </w:r>
          </w:p>
        </w:tc>
        <w:tc>
          <w:tcPr>
            <w:tcW w:w="4501" w:type="dxa"/>
          </w:tcPr>
          <w:p w:rsidR="000A3146" w:rsidRPr="003B0B65" w:rsidRDefault="000A3146" w:rsidP="00D4205B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b/>
                <w:color w:val="333333"/>
              </w:rPr>
            </w:pPr>
            <w:r w:rsidRPr="003B0B65">
              <w:rPr>
                <w:rStyle w:val="ae"/>
                <w:b w:val="0"/>
                <w:color w:val="333333"/>
              </w:rPr>
              <w:t xml:space="preserve">Постоянные признаки </w:t>
            </w:r>
            <w:r w:rsidRPr="003B0B65">
              <w:rPr>
                <w:b/>
                <w:color w:val="333333"/>
              </w:rPr>
              <w:t>—</w:t>
            </w:r>
            <w:r w:rsidR="003B0B65">
              <w:rPr>
                <w:b/>
                <w:color w:val="333333"/>
              </w:rPr>
              <w:t xml:space="preserve"> </w:t>
            </w:r>
            <w:r w:rsidR="003B0B65" w:rsidRPr="003B0B65">
              <w:rPr>
                <w:color w:val="333333"/>
              </w:rPr>
              <w:t>в</w:t>
            </w:r>
            <w:r w:rsidRPr="003B0B65">
              <w:rPr>
                <w:rStyle w:val="ae"/>
                <w:b w:val="0"/>
                <w:color w:val="333333"/>
              </w:rPr>
              <w:t>ид</w:t>
            </w:r>
            <w:r w:rsidR="003B0B65">
              <w:rPr>
                <w:b/>
                <w:color w:val="333333"/>
              </w:rPr>
              <w:t>,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rStyle w:val="ae"/>
                <w:b w:val="0"/>
                <w:color w:val="333333"/>
              </w:rPr>
              <w:t>в</w:t>
            </w:r>
            <w:r w:rsidRPr="003B0B65">
              <w:rPr>
                <w:rStyle w:val="ae"/>
                <w:b w:val="0"/>
                <w:color w:val="333333"/>
              </w:rPr>
              <w:t>озвратность</w:t>
            </w:r>
            <w:r w:rsidR="003B0B65">
              <w:rPr>
                <w:b/>
                <w:color w:val="333333"/>
              </w:rPr>
              <w:t xml:space="preserve">, </w:t>
            </w:r>
            <w:r w:rsidR="003B0B65" w:rsidRPr="003B0B65">
              <w:rPr>
                <w:color w:val="333333"/>
              </w:rPr>
              <w:t>п</w:t>
            </w:r>
            <w:r w:rsidRPr="003B0B65">
              <w:rPr>
                <w:rStyle w:val="ae"/>
                <w:b w:val="0"/>
                <w:color w:val="333333"/>
              </w:rPr>
              <w:t>ереходность</w:t>
            </w:r>
            <w:r w:rsidR="003B0B65">
              <w:rPr>
                <w:b/>
                <w:color w:val="333333"/>
              </w:rPr>
              <w:t>,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rStyle w:val="ae"/>
                <w:b w:val="0"/>
                <w:color w:val="333333"/>
              </w:rPr>
              <w:t>т</w:t>
            </w:r>
            <w:r w:rsidRPr="003B0B65">
              <w:rPr>
                <w:rStyle w:val="ae"/>
                <w:b w:val="0"/>
                <w:color w:val="333333"/>
              </w:rPr>
              <w:t>ип спряжения</w:t>
            </w:r>
            <w:r w:rsidRPr="003B0B65">
              <w:rPr>
                <w:b/>
                <w:color w:val="333333"/>
              </w:rPr>
              <w:t xml:space="preserve">. </w:t>
            </w:r>
          </w:p>
          <w:p w:rsidR="007C68F3" w:rsidRPr="00FD6EB7" w:rsidRDefault="000A3146" w:rsidP="00A85227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3B0B65">
              <w:rPr>
                <w:rStyle w:val="ae"/>
                <w:b w:val="0"/>
                <w:color w:val="333333"/>
              </w:rPr>
              <w:t xml:space="preserve">Непостоянные признаки </w:t>
            </w:r>
            <w:r w:rsidR="003B0B65">
              <w:rPr>
                <w:rStyle w:val="ae"/>
                <w:b w:val="0"/>
                <w:color w:val="333333"/>
              </w:rPr>
              <w:t xml:space="preserve"> - н</w:t>
            </w:r>
            <w:r w:rsidRPr="003B0B65">
              <w:rPr>
                <w:rStyle w:val="ae"/>
                <w:b w:val="0"/>
                <w:color w:val="333333"/>
              </w:rPr>
              <w:t>аклонение</w:t>
            </w:r>
            <w:r w:rsidR="003B0B65">
              <w:rPr>
                <w:b/>
                <w:color w:val="333333"/>
              </w:rPr>
              <w:t xml:space="preserve">, </w:t>
            </w:r>
            <w:r w:rsidR="003B0B65" w:rsidRPr="003B0B65">
              <w:rPr>
                <w:color w:val="333333"/>
              </w:rPr>
              <w:t>ч</w:t>
            </w:r>
            <w:r w:rsidRPr="003B0B65">
              <w:rPr>
                <w:rStyle w:val="ae"/>
                <w:b w:val="0"/>
                <w:color w:val="333333"/>
              </w:rPr>
              <w:t>исло</w:t>
            </w:r>
            <w:r w:rsidR="003B0B65">
              <w:rPr>
                <w:rStyle w:val="ae"/>
                <w:b w:val="0"/>
                <w:color w:val="333333"/>
              </w:rPr>
              <w:t>,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rStyle w:val="ae"/>
                <w:b w:val="0"/>
                <w:color w:val="333333"/>
              </w:rPr>
              <w:t>в</w:t>
            </w:r>
            <w:r w:rsidRPr="003B0B65">
              <w:rPr>
                <w:rStyle w:val="ae"/>
                <w:b w:val="0"/>
                <w:color w:val="333333"/>
              </w:rPr>
              <w:t>ремя</w:t>
            </w:r>
            <w:r w:rsidR="003B0B65">
              <w:rPr>
                <w:rStyle w:val="ae"/>
                <w:b w:val="0"/>
                <w:color w:val="333333"/>
              </w:rPr>
              <w:t>,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rStyle w:val="ae"/>
                <w:b w:val="0"/>
                <w:color w:val="333333"/>
              </w:rPr>
              <w:t>л</w:t>
            </w:r>
            <w:r w:rsidRPr="003B0B65">
              <w:rPr>
                <w:rStyle w:val="ae"/>
                <w:b w:val="0"/>
                <w:color w:val="333333"/>
              </w:rPr>
              <w:t>ицо</w:t>
            </w:r>
            <w:r w:rsidR="003B0B65">
              <w:rPr>
                <w:rStyle w:val="ae"/>
                <w:b w:val="0"/>
                <w:color w:val="333333"/>
              </w:rPr>
              <w:t>,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rStyle w:val="ae"/>
                <w:b w:val="0"/>
                <w:color w:val="333333"/>
              </w:rPr>
              <w:t>р</w:t>
            </w:r>
            <w:r w:rsidRPr="003B0B65">
              <w:rPr>
                <w:rStyle w:val="ae"/>
                <w:b w:val="0"/>
                <w:color w:val="333333"/>
              </w:rPr>
              <w:t>од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7C68F3" w:rsidRPr="00FD6EB7" w:rsidRDefault="000A3146" w:rsidP="00D4205B">
            <w:pPr>
              <w:autoSpaceDE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каком предложении НЕ пишется раздельно?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="003B0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Уже осень, а поля до сих пор (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не) убраны.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Б) Мне больше идти (не)куда.</w:t>
            </w:r>
          </w:p>
          <w:p w:rsidR="000A3146" w:rsidRPr="00FD6EB7" w:rsidRDefault="000A3146" w:rsidP="00057F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В) (Не)смотря на сырой ветер, мы решили искупаться.</w:t>
            </w:r>
          </w:p>
          <w:p w:rsidR="000A3146" w:rsidRPr="00FD6EB7" w:rsidRDefault="000A3146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Г) Все лето стояла (не)выносимая жара.</w:t>
            </w:r>
          </w:p>
        </w:tc>
        <w:tc>
          <w:tcPr>
            <w:tcW w:w="4501" w:type="dxa"/>
          </w:tcPr>
          <w:p w:rsidR="007C68F3" w:rsidRPr="003B0B65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85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 значения слова</w:t>
            </w:r>
            <w:r w:rsidR="00B140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острый нож – 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острый ум – 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острый нос лодки – 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острый недостаток воды – </w:t>
            </w:r>
          </w:p>
          <w:p w:rsidR="007C68F3" w:rsidRPr="00FD6EB7" w:rsidRDefault="000A3146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острый язык – </w:t>
            </w:r>
          </w:p>
        </w:tc>
        <w:tc>
          <w:tcPr>
            <w:tcW w:w="4501" w:type="dxa"/>
          </w:tcPr>
          <w:p w:rsidR="000A3146" w:rsidRPr="003B0B65" w:rsidRDefault="00A85227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стрый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нож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– хорошо режущий, отточенный</w:t>
            </w:r>
          </w:p>
          <w:p w:rsidR="000A3146" w:rsidRPr="003B0B65" w:rsidRDefault="00A85227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стрый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ум -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проницательный</w:t>
            </w:r>
          </w:p>
          <w:p w:rsidR="000A3146" w:rsidRPr="003B0B65" w:rsidRDefault="00A85227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стрый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нос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лодки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– суживающийся к концу</w:t>
            </w:r>
          </w:p>
          <w:p w:rsidR="000A3146" w:rsidRPr="003B0B65" w:rsidRDefault="00A85227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стрый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недостаток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воды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– сильно выраженный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C68F3" w:rsidRPr="00FD6EB7" w:rsidRDefault="00A85227" w:rsidP="00A85227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стрый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язык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3146" w:rsidRP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– значит, отличающийся остроумием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7C68F3" w:rsidRPr="00FD6EB7" w:rsidRDefault="000A314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Причастие. Признаки глагола и прилагательного.</w:t>
            </w:r>
          </w:p>
        </w:tc>
        <w:tc>
          <w:tcPr>
            <w:tcW w:w="4501" w:type="dxa"/>
          </w:tcPr>
          <w:p w:rsidR="000A3146" w:rsidRPr="003B0B65" w:rsidRDefault="000A3146" w:rsidP="00D4205B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b/>
                <w:color w:val="333333"/>
              </w:rPr>
            </w:pPr>
            <w:r w:rsidRPr="003B0B65">
              <w:rPr>
                <w:rStyle w:val="ae"/>
                <w:b w:val="0"/>
                <w:color w:val="333333"/>
              </w:rPr>
              <w:t>От глагола</w:t>
            </w:r>
            <w:r w:rsidRPr="003B0B65">
              <w:rPr>
                <w:b/>
                <w:color w:val="333333"/>
              </w:rPr>
              <w:t>:</w:t>
            </w:r>
            <w:r w:rsidR="003B0B65">
              <w:rPr>
                <w:b/>
                <w:color w:val="333333"/>
              </w:rPr>
              <w:t xml:space="preserve"> </w:t>
            </w:r>
            <w:r w:rsidR="003B0B65" w:rsidRPr="003B0B65">
              <w:rPr>
                <w:color w:val="333333"/>
              </w:rPr>
              <w:t>в</w:t>
            </w:r>
            <w:r w:rsidRPr="003B0B65">
              <w:rPr>
                <w:rStyle w:val="ae"/>
                <w:b w:val="0"/>
                <w:color w:val="333333"/>
              </w:rPr>
              <w:t>ид</w:t>
            </w:r>
            <w:r w:rsidR="003B0B65">
              <w:rPr>
                <w:b/>
                <w:color w:val="333333"/>
              </w:rPr>
              <w:t>,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rStyle w:val="ae"/>
                <w:b w:val="0"/>
                <w:color w:val="333333"/>
              </w:rPr>
              <w:t>в</w:t>
            </w:r>
            <w:r w:rsidRPr="003B0B65">
              <w:rPr>
                <w:rStyle w:val="ae"/>
                <w:b w:val="0"/>
                <w:color w:val="333333"/>
              </w:rPr>
              <w:t>озвратность</w:t>
            </w:r>
            <w:r w:rsidR="003B0B65">
              <w:rPr>
                <w:b/>
                <w:color w:val="333333"/>
              </w:rPr>
              <w:t>,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rStyle w:val="ae"/>
                <w:b w:val="0"/>
                <w:color w:val="333333"/>
              </w:rPr>
              <w:t>в</w:t>
            </w:r>
            <w:r w:rsidRPr="003B0B65">
              <w:rPr>
                <w:rStyle w:val="ae"/>
                <w:b w:val="0"/>
                <w:color w:val="333333"/>
              </w:rPr>
              <w:t>ремя</w:t>
            </w:r>
            <w:r w:rsidRPr="003B0B65">
              <w:rPr>
                <w:b/>
                <w:color w:val="333333"/>
              </w:rPr>
              <w:t xml:space="preserve">. </w:t>
            </w:r>
          </w:p>
          <w:p w:rsidR="007C68F3" w:rsidRPr="00FD6EB7" w:rsidRDefault="000A3146" w:rsidP="00A85227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color w:val="333333"/>
              </w:rPr>
            </w:pPr>
            <w:r w:rsidRPr="003B0B65">
              <w:rPr>
                <w:rStyle w:val="ae"/>
                <w:b w:val="0"/>
                <w:color w:val="333333"/>
              </w:rPr>
              <w:t>От прилагательного</w:t>
            </w:r>
            <w:r w:rsidR="003B0B65" w:rsidRPr="00A85227">
              <w:rPr>
                <w:rStyle w:val="ae"/>
                <w:b w:val="0"/>
                <w:color w:val="333333"/>
              </w:rPr>
              <w:t>:</w:t>
            </w:r>
            <w:r w:rsidR="00A85227" w:rsidRPr="00A85227">
              <w:rPr>
                <w:rStyle w:val="ae"/>
                <w:b w:val="0"/>
                <w:color w:val="333333"/>
              </w:rPr>
              <w:t xml:space="preserve"> </w:t>
            </w:r>
            <w:r w:rsidRPr="00A85227">
              <w:rPr>
                <w:color w:val="333333"/>
              </w:rPr>
              <w:t xml:space="preserve"> </w:t>
            </w:r>
            <w:r w:rsidR="003B0B65" w:rsidRPr="00A85227">
              <w:rPr>
                <w:color w:val="333333"/>
              </w:rPr>
              <w:t>с</w:t>
            </w:r>
            <w:r w:rsidRPr="003B0B65">
              <w:rPr>
                <w:rStyle w:val="ae"/>
                <w:b w:val="0"/>
                <w:color w:val="333333"/>
              </w:rPr>
              <w:t>огласование с определяемым словом</w:t>
            </w:r>
            <w:r w:rsidR="003B0B65">
              <w:rPr>
                <w:rStyle w:val="ae"/>
                <w:b w:val="0"/>
                <w:color w:val="333333"/>
              </w:rPr>
              <w:t>,</w:t>
            </w:r>
            <w:r w:rsidR="00A85227">
              <w:rPr>
                <w:b/>
                <w:color w:val="333333"/>
              </w:rPr>
              <w:t xml:space="preserve"> 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rStyle w:val="ae"/>
                <w:b w:val="0"/>
                <w:color w:val="333333"/>
              </w:rPr>
              <w:t>п</w:t>
            </w:r>
            <w:r w:rsidRPr="003B0B65">
              <w:rPr>
                <w:rStyle w:val="ae"/>
                <w:b w:val="0"/>
                <w:color w:val="333333"/>
              </w:rPr>
              <w:t>олная и краткая форма</w:t>
            </w:r>
            <w:r w:rsidR="003B0B65">
              <w:rPr>
                <w:rStyle w:val="ae"/>
                <w:b w:val="0"/>
                <w:color w:val="333333"/>
              </w:rPr>
              <w:t>,</w:t>
            </w:r>
            <w:r w:rsidRPr="003B0B65">
              <w:rPr>
                <w:b/>
                <w:color w:val="333333"/>
              </w:rPr>
              <w:t xml:space="preserve"> </w:t>
            </w:r>
            <w:r w:rsidR="003B0B65">
              <w:rPr>
                <w:b/>
                <w:color w:val="333333"/>
              </w:rPr>
              <w:t>с</w:t>
            </w:r>
            <w:r w:rsidRPr="003B0B65">
              <w:rPr>
                <w:rStyle w:val="ae"/>
                <w:b w:val="0"/>
                <w:color w:val="333333"/>
              </w:rPr>
              <w:t>интаксическая роль в предложении</w:t>
            </w:r>
            <w:r w:rsidRPr="003B0B65">
              <w:rPr>
                <w:b/>
                <w:color w:val="333333"/>
              </w:rPr>
              <w:t>.</w:t>
            </w:r>
            <w:r w:rsidRPr="00FD6EB7">
              <w:rPr>
                <w:color w:val="333333"/>
              </w:rPr>
              <w:t xml:space="preserve">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4536" w:type="dxa"/>
          </w:tcPr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прилагательные-антонимы. 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Пусть равномерны промежутки, 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разделяют наши сутки, 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положив их на весы, </w:t>
            </w:r>
          </w:p>
          <w:p w:rsidR="000A3146" w:rsidRPr="00FD6EB7" w:rsidRDefault="000A314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Находим долгие минутки </w:t>
            </w:r>
          </w:p>
          <w:p w:rsidR="007C68F3" w:rsidRPr="00FD6EB7" w:rsidRDefault="000A3146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очень краткие часы. </w:t>
            </w:r>
          </w:p>
        </w:tc>
        <w:tc>
          <w:tcPr>
            <w:tcW w:w="4501" w:type="dxa"/>
          </w:tcPr>
          <w:p w:rsidR="007C68F3" w:rsidRPr="003B0B65" w:rsidRDefault="00EA1DF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5">
              <w:rPr>
                <w:rFonts w:ascii="Times New Roman" w:hAnsi="Times New Roman" w:cs="Times New Roman"/>
                <w:sz w:val="24"/>
                <w:szCs w:val="24"/>
              </w:rPr>
              <w:t>долгие/краткие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7C68F3" w:rsidRPr="00FD6EB7" w:rsidRDefault="00EA1DF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при причастном обороте.</w:t>
            </w:r>
          </w:p>
        </w:tc>
        <w:tc>
          <w:tcPr>
            <w:tcW w:w="4501" w:type="dxa"/>
          </w:tcPr>
          <w:p w:rsidR="007C68F3" w:rsidRPr="003B0B65" w:rsidRDefault="00EA1DF6" w:rsidP="00A85227">
            <w:pPr>
              <w:autoSpaceDE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Причастный</w:t>
            </w:r>
            <w:r w:rsidR="00A8522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оборот</w:t>
            </w:r>
            <w:r w:rsidR="00A8522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выделяется запятыми, но только </w:t>
            </w:r>
            <w:r w:rsid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когда стоит после определяемого </w:t>
            </w:r>
            <w:r w:rsidRP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слова. Если</w:t>
            </w:r>
            <w:r w:rsidR="00A852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причастный</w:t>
            </w:r>
            <w:r w:rsidR="00A8522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B0B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оборот</w:t>
            </w:r>
            <w:r w:rsidR="00A8522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B0B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стоит перед определяемым словом, то он запятыми не выделяется.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EA1DF6" w:rsidRPr="00FD6EB7" w:rsidRDefault="00EA1DF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указанные слова, запишите известные пословицы и поговорки. </w:t>
            </w:r>
          </w:p>
          <w:p w:rsidR="00EA1DF6" w:rsidRPr="00FD6EB7" w:rsidRDefault="00EA1DF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Без, наука, рука, без. </w:t>
            </w:r>
          </w:p>
          <w:p w:rsidR="00EA1DF6" w:rsidRPr="00FD6EB7" w:rsidRDefault="00EA1DF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Что, люди, то, пожелать, и, получить, сам. </w:t>
            </w:r>
          </w:p>
          <w:p w:rsidR="007C68F3" w:rsidRPr="00FD6EB7" w:rsidRDefault="00EA1DF6" w:rsidP="00D420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Огонек, с, работать.</w:t>
            </w:r>
          </w:p>
        </w:tc>
        <w:tc>
          <w:tcPr>
            <w:tcW w:w="4501" w:type="dxa"/>
          </w:tcPr>
          <w:p w:rsidR="00EA1DF6" w:rsidRPr="00FD6EB7" w:rsidRDefault="00EA1DF6" w:rsidP="00D420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Без, науки, как без рук. </w:t>
            </w:r>
          </w:p>
          <w:p w:rsidR="00EA1DF6" w:rsidRPr="00FD6EB7" w:rsidRDefault="00EA1DF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Что людям пожелаешь, то и сам получишь.</w:t>
            </w:r>
          </w:p>
          <w:p w:rsidR="007C68F3" w:rsidRPr="00FD6EB7" w:rsidRDefault="00EA1DF6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огоньком.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7C68F3" w:rsidRPr="00FD6EB7" w:rsidRDefault="00EA1DF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Деепричастие. Признаки причастия. Признаки наречия.</w:t>
            </w:r>
          </w:p>
        </w:tc>
        <w:tc>
          <w:tcPr>
            <w:tcW w:w="4501" w:type="dxa"/>
          </w:tcPr>
          <w:p w:rsidR="00EA1DF6" w:rsidRPr="003B0B65" w:rsidRDefault="00EA1DF6" w:rsidP="00A85227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b/>
                <w:color w:val="333333"/>
              </w:rPr>
            </w:pPr>
            <w:r w:rsidRPr="003B0B65">
              <w:rPr>
                <w:rStyle w:val="ae"/>
                <w:b w:val="0"/>
                <w:color w:val="333333"/>
              </w:rPr>
              <w:t>Признаки причастия</w:t>
            </w:r>
            <w:r w:rsidRPr="003B0B65">
              <w:rPr>
                <w:b/>
                <w:color w:val="333333"/>
              </w:rPr>
              <w:t>:</w:t>
            </w:r>
          </w:p>
          <w:p w:rsidR="00EA1DF6" w:rsidRPr="00FD6EB7" w:rsidRDefault="003B0B65" w:rsidP="00D4205B">
            <w:pPr>
              <w:numPr>
                <w:ilvl w:val="0"/>
                <w:numId w:val="28"/>
              </w:numPr>
              <w:shd w:val="clear" w:color="auto" w:fill="FFFFFF"/>
              <w:spacing w:after="0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обозначает признак предмета по его действию;</w:t>
            </w:r>
          </w:p>
          <w:p w:rsidR="00EA1DF6" w:rsidRPr="00FD6EB7" w:rsidRDefault="003B0B65" w:rsidP="00D4205B">
            <w:pPr>
              <w:numPr>
                <w:ilvl w:val="0"/>
                <w:numId w:val="28"/>
              </w:numPr>
              <w:shd w:val="clear" w:color="auto" w:fill="FFFFFF"/>
              <w:spacing w:beforeAutospacing="1" w:after="0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изменяется по родам, числам и падежам;</w:t>
            </w:r>
            <w:r w:rsidR="00A8522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EA1DF6" w:rsidRPr="00FD6EB7" w:rsidRDefault="003B0B65" w:rsidP="00D4205B">
            <w:pPr>
              <w:numPr>
                <w:ilvl w:val="0"/>
                <w:numId w:val="28"/>
              </w:numPr>
              <w:shd w:val="clear" w:color="auto" w:fill="FFFFFF"/>
              <w:spacing w:beforeAutospacing="1" w:after="0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наличие полной и краткой </w:t>
            </w:r>
            <w:r w:rsidR="00A8522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форм у страдательных причастий;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EA1DF6" w:rsidRPr="00FD6EB7" w:rsidRDefault="003B0B65" w:rsidP="00D4205B">
            <w:pPr>
              <w:numPr>
                <w:ilvl w:val="0"/>
                <w:numId w:val="28"/>
              </w:numPr>
              <w:shd w:val="clear" w:color="auto" w:fill="FFFFFF"/>
              <w:spacing w:beforeAutospacing="1" w:after="0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роль определения и сказуемого в предложении. </w:t>
            </w:r>
          </w:p>
          <w:p w:rsidR="00EA1DF6" w:rsidRPr="003B0B65" w:rsidRDefault="00EA1DF6" w:rsidP="00A85227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b/>
                <w:color w:val="333333"/>
              </w:rPr>
            </w:pPr>
            <w:r w:rsidRPr="003B0B65">
              <w:rPr>
                <w:rStyle w:val="ae"/>
                <w:b w:val="0"/>
                <w:color w:val="333333"/>
              </w:rPr>
              <w:t>Признаки наречия</w:t>
            </w:r>
            <w:r w:rsidRPr="003B0B65">
              <w:rPr>
                <w:b/>
                <w:color w:val="333333"/>
              </w:rPr>
              <w:t>:</w:t>
            </w:r>
          </w:p>
          <w:p w:rsidR="00EA1DF6" w:rsidRPr="00FD6EB7" w:rsidRDefault="003B0B65" w:rsidP="00D4205B">
            <w:pPr>
              <w:numPr>
                <w:ilvl w:val="0"/>
                <w:numId w:val="29"/>
              </w:numPr>
              <w:shd w:val="clear" w:color="auto" w:fill="FFFFFF"/>
              <w:spacing w:after="0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обозначает признак действия, признак признака или признак предмета; </w:t>
            </w:r>
          </w:p>
          <w:p w:rsidR="00EA1DF6" w:rsidRPr="00FD6EB7" w:rsidRDefault="003B0B65" w:rsidP="00D4205B">
            <w:pPr>
              <w:numPr>
                <w:ilvl w:val="0"/>
                <w:numId w:val="29"/>
              </w:numPr>
              <w:shd w:val="clear" w:color="auto" w:fill="FFFFFF"/>
              <w:spacing w:beforeAutospacing="1" w:after="0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отвечает на вопросы где, когда, зачем, как;</w:t>
            </w:r>
          </w:p>
          <w:p w:rsidR="007C68F3" w:rsidRPr="00FD6EB7" w:rsidRDefault="003B0B65" w:rsidP="00A85227">
            <w:pPr>
              <w:numPr>
                <w:ilvl w:val="0"/>
                <w:numId w:val="29"/>
              </w:numPr>
              <w:shd w:val="clear" w:color="auto" w:fill="FFFFFF"/>
              <w:spacing w:beforeAutospacing="1"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не изменяется по числам и родам, а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EA1DF6" w:rsidRPr="00FD6E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 предложении чаще вс</w:t>
            </w:r>
            <w:r w:rsidR="00A8522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его играет роль обстоятельства.</w:t>
            </w:r>
          </w:p>
        </w:tc>
      </w:tr>
      <w:tr w:rsidR="007C68F3" w:rsidTr="00D607B5">
        <w:trPr>
          <w:trHeight w:val="1527"/>
        </w:trPr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7C68F3" w:rsidRPr="00FD6EB7" w:rsidRDefault="00EA1DF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при деепричастном обороте.</w:t>
            </w:r>
          </w:p>
        </w:tc>
        <w:tc>
          <w:tcPr>
            <w:tcW w:w="4501" w:type="dxa"/>
          </w:tcPr>
          <w:p w:rsidR="00EA1DF6" w:rsidRPr="003B0B65" w:rsidRDefault="00EA1DF6" w:rsidP="00D4205B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b/>
                <w:color w:val="333333"/>
              </w:rPr>
            </w:pPr>
            <w:r w:rsidRPr="003B0B65">
              <w:rPr>
                <w:rStyle w:val="ae"/>
                <w:b w:val="0"/>
                <w:color w:val="333333"/>
              </w:rPr>
              <w:t>Деепричастный оборот в большинстве случаев обособляется запятыми</w:t>
            </w:r>
            <w:r w:rsidRPr="003B0B65">
              <w:rPr>
                <w:b/>
                <w:color w:val="333333"/>
              </w:rPr>
              <w:t>:</w:t>
            </w:r>
          </w:p>
          <w:p w:rsidR="00EA1DF6" w:rsidRPr="003B0B65" w:rsidRDefault="003B0B65" w:rsidP="00D4205B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rStyle w:val="ae"/>
                <w:b w:val="0"/>
                <w:color w:val="333333"/>
              </w:rPr>
            </w:pPr>
            <w:r>
              <w:rPr>
                <w:rStyle w:val="ae"/>
                <w:b w:val="0"/>
                <w:color w:val="333333"/>
              </w:rPr>
              <w:t>-е</w:t>
            </w:r>
            <w:r w:rsidR="00EA1DF6" w:rsidRPr="003B0B65">
              <w:rPr>
                <w:rStyle w:val="ae"/>
                <w:b w:val="0"/>
                <w:color w:val="333333"/>
              </w:rPr>
              <w:t>сли он стоит внутри предложения</w:t>
            </w:r>
          </w:p>
          <w:p w:rsidR="007C68F3" w:rsidRPr="00FD6EB7" w:rsidRDefault="003B0B65" w:rsidP="00D4205B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color w:val="333333"/>
              </w:rPr>
            </w:pPr>
            <w:r>
              <w:rPr>
                <w:rStyle w:val="ae"/>
                <w:b w:val="0"/>
                <w:color w:val="333333"/>
              </w:rPr>
              <w:t>-е</w:t>
            </w:r>
            <w:r w:rsidR="00EA1DF6" w:rsidRPr="003B0B65">
              <w:rPr>
                <w:rStyle w:val="ae"/>
                <w:b w:val="0"/>
                <w:color w:val="333333"/>
              </w:rPr>
              <w:t>сли в начале предложения</w:t>
            </w:r>
            <w:r w:rsidR="00EA1DF6" w:rsidRPr="003B0B65">
              <w:rPr>
                <w:b/>
                <w:color w:val="333333"/>
              </w:rPr>
              <w:t>,</w:t>
            </w:r>
            <w:r w:rsidR="00EA1DF6" w:rsidRPr="00FD6EB7">
              <w:rPr>
                <w:color w:val="333333"/>
              </w:rPr>
              <w:t xml:space="preserve"> то запятая ставится в конце конструкции. 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EA1DF6" w:rsidRPr="00FD6EB7" w:rsidRDefault="00EA1DF6" w:rsidP="00D420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Подчеркните глагол в форме прошедшего времени</w:t>
            </w:r>
          </w:p>
          <w:p w:rsidR="00057F15" w:rsidRDefault="00EA1DF6" w:rsidP="00A852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едут; </w:t>
            </w:r>
            <w:r w:rsidR="00A8522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пусть отдаст; </w:t>
            </w:r>
            <w:r w:rsidR="00A8522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суметь; </w:t>
            </w:r>
          </w:p>
          <w:p w:rsidR="007C68F3" w:rsidRPr="00FD6EB7" w:rsidRDefault="00A85227" w:rsidP="00A852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EA1DF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увидел;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A1DF6"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) просишь</w:t>
            </w:r>
          </w:p>
        </w:tc>
        <w:tc>
          <w:tcPr>
            <w:tcW w:w="4501" w:type="dxa"/>
          </w:tcPr>
          <w:p w:rsidR="007C68F3" w:rsidRPr="003B0B65" w:rsidRDefault="00EA1DF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85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7C68F3" w:rsidRPr="00FD6EB7" w:rsidRDefault="00EA1DF6" w:rsidP="00A85227">
            <w:pPr>
              <w:autoSpaceDE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Наречие. Лексико-грамматические признаки.</w:t>
            </w:r>
          </w:p>
        </w:tc>
        <w:tc>
          <w:tcPr>
            <w:tcW w:w="4501" w:type="dxa"/>
          </w:tcPr>
          <w:p w:rsidR="00EA1DF6" w:rsidRPr="00EA1DF6" w:rsidRDefault="00EA1DF6" w:rsidP="00A85227">
            <w:pPr>
              <w:numPr>
                <w:ilvl w:val="0"/>
                <w:numId w:val="32"/>
              </w:numPr>
              <w:shd w:val="clear" w:color="auto" w:fill="FFFFFF"/>
              <w:spacing w:after="0"/>
              <w:ind w:left="0" w:hanging="357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B0B6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Категориальное значение</w:t>
            </w:r>
            <w:r w:rsidRPr="00EA1DF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: признак признака </w:t>
            </w:r>
          </w:p>
          <w:p w:rsidR="00EA1DF6" w:rsidRPr="00EA1DF6" w:rsidRDefault="00EA1DF6" w:rsidP="009E5B6D">
            <w:pPr>
              <w:numPr>
                <w:ilvl w:val="0"/>
                <w:numId w:val="32"/>
              </w:numPr>
              <w:shd w:val="clear" w:color="auto" w:fill="FFFFFF"/>
              <w:spacing w:after="0"/>
              <w:ind w:left="0" w:hanging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B0B6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lastRenderedPageBreak/>
              <w:t>Морфологические свойства</w:t>
            </w:r>
            <w:r w:rsidRPr="00EA1DF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неизменяемость.</w:t>
            </w:r>
          </w:p>
          <w:p w:rsidR="007C68F3" w:rsidRPr="003B0B65" w:rsidRDefault="00EA1DF6" w:rsidP="009E5B6D">
            <w:pPr>
              <w:numPr>
                <w:ilvl w:val="0"/>
                <w:numId w:val="32"/>
              </w:numPr>
              <w:shd w:val="clear" w:color="auto" w:fill="FFFFFF"/>
              <w:spacing w:after="0"/>
              <w:ind w:left="0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Выступают преимущественно в роли обстоятельств</w:t>
            </w:r>
          </w:p>
        </w:tc>
      </w:tr>
      <w:tr w:rsidR="007C68F3" w:rsidTr="00D607B5">
        <w:tc>
          <w:tcPr>
            <w:tcW w:w="534" w:type="dxa"/>
          </w:tcPr>
          <w:p w:rsidR="007C68F3" w:rsidRDefault="007C68F3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4536" w:type="dxa"/>
          </w:tcPr>
          <w:p w:rsidR="007C68F3" w:rsidRPr="00FD6EB7" w:rsidRDefault="00EA1DF6" w:rsidP="00D4205B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B7">
              <w:rPr>
                <w:rFonts w:ascii="Times New Roman" w:hAnsi="Times New Roman" w:cs="Times New Roman"/>
                <w:sz w:val="24"/>
                <w:szCs w:val="24"/>
              </w:rPr>
              <w:t>Виды служебных частей речи</w:t>
            </w:r>
            <w:r w:rsidR="00BA4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1" w:type="dxa"/>
          </w:tcPr>
          <w:p w:rsidR="00FD6EB7" w:rsidRPr="00FD6EB7" w:rsidRDefault="00FD6EB7" w:rsidP="009E5B6D">
            <w:pPr>
              <w:numPr>
                <w:ilvl w:val="0"/>
                <w:numId w:val="33"/>
              </w:numPr>
              <w:shd w:val="clear" w:color="auto" w:fill="FFFFFF"/>
              <w:spacing w:after="0"/>
              <w:ind w:left="0" w:hanging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B0B6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Предлоги</w:t>
            </w:r>
            <w:r w:rsidR="009E5B6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— выражают связь между двумя самостоятельными словами.</w:t>
            </w:r>
          </w:p>
          <w:p w:rsidR="00FD6EB7" w:rsidRPr="00FD6EB7" w:rsidRDefault="00FD6EB7" w:rsidP="009E5B6D">
            <w:pPr>
              <w:numPr>
                <w:ilvl w:val="0"/>
                <w:numId w:val="33"/>
              </w:numPr>
              <w:shd w:val="clear" w:color="auto" w:fill="FFFFFF"/>
              <w:spacing w:after="0"/>
              <w:ind w:left="0" w:hanging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B0B6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Союзы</w:t>
            </w:r>
            <w:r w:rsidR="009E5B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— используются для связи однородных членов предложения, частей сложного предложения и самостоятельных предложений в тексте.</w:t>
            </w:r>
          </w:p>
          <w:p w:rsidR="007C68F3" w:rsidRPr="00FD6EB7" w:rsidRDefault="00FD6EB7" w:rsidP="009E5B6D">
            <w:pPr>
              <w:numPr>
                <w:ilvl w:val="0"/>
                <w:numId w:val="33"/>
              </w:numPr>
              <w:shd w:val="clear" w:color="auto" w:fill="FFFFFF"/>
              <w:spacing w:after="0"/>
              <w:ind w:left="0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6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Частицы</w:t>
            </w:r>
            <w:r w:rsidR="009E5B6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D6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— вносят в предложение дополнительный смысловой или эмоциональный оттенок, а также служат для образования форм слова.</w:t>
            </w:r>
          </w:p>
        </w:tc>
      </w:tr>
    </w:tbl>
    <w:p w:rsidR="00112F3F" w:rsidRPr="00200D61" w:rsidRDefault="00112F3F" w:rsidP="00112F3F">
      <w:pPr>
        <w:pStyle w:val="a8"/>
        <w:numPr>
          <w:ilvl w:val="0"/>
          <w:numId w:val="37"/>
        </w:numPr>
        <w:spacing w:before="120" w:after="120" w:line="276" w:lineRule="auto"/>
        <w:ind w:left="357" w:hanging="357"/>
        <w:jc w:val="both"/>
        <w:rPr>
          <w:b/>
          <w:i/>
        </w:rPr>
      </w:pPr>
      <w:r w:rsidRPr="00200D61">
        <w:rPr>
          <w:b/>
          <w:i/>
        </w:rPr>
        <w:t>Критерии оценки: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170FB3" w:rsidRPr="000A5FF0" w:rsidTr="00462B06">
        <w:trPr>
          <w:trHeight w:val="111"/>
        </w:trPr>
        <w:tc>
          <w:tcPr>
            <w:tcW w:w="1668" w:type="dxa"/>
          </w:tcPr>
          <w:p w:rsidR="00170FB3" w:rsidRPr="000A5FF0" w:rsidRDefault="00170FB3" w:rsidP="00462B06">
            <w:pPr>
              <w:jc w:val="center"/>
              <w:rPr>
                <w:rFonts w:ascii="Times New Roman" w:hAnsi="Times New Roman"/>
                <w:b/>
              </w:rPr>
            </w:pPr>
            <w:r w:rsidRPr="000A5FF0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7903" w:type="dxa"/>
          </w:tcPr>
          <w:p w:rsidR="00170FB3" w:rsidRPr="000A5FF0" w:rsidRDefault="00170FB3" w:rsidP="00462B06">
            <w:pPr>
              <w:jc w:val="center"/>
              <w:rPr>
                <w:rFonts w:ascii="Times New Roman" w:hAnsi="Times New Roman"/>
                <w:b/>
              </w:rPr>
            </w:pPr>
            <w:r w:rsidRPr="000A5FF0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170FB3" w:rsidRPr="000A5FF0" w:rsidTr="00462B06">
        <w:trPr>
          <w:trHeight w:val="150"/>
        </w:trPr>
        <w:tc>
          <w:tcPr>
            <w:tcW w:w="1668" w:type="dxa"/>
          </w:tcPr>
          <w:p w:rsidR="00170FB3" w:rsidRPr="000A5FF0" w:rsidRDefault="00170FB3" w:rsidP="00462B06">
            <w:pPr>
              <w:jc w:val="center"/>
              <w:rPr>
                <w:rFonts w:ascii="Times New Roman" w:hAnsi="Times New Roman"/>
              </w:rPr>
            </w:pPr>
            <w:r w:rsidRPr="000A5FF0">
              <w:rPr>
                <w:rFonts w:ascii="Times New Roman" w:hAnsi="Times New Roman"/>
              </w:rPr>
              <w:t>Отлично</w:t>
            </w:r>
          </w:p>
        </w:tc>
        <w:tc>
          <w:tcPr>
            <w:tcW w:w="7903" w:type="dxa"/>
          </w:tcPr>
          <w:p w:rsidR="00170FB3" w:rsidRPr="000A5FF0" w:rsidRDefault="00170FB3" w:rsidP="00170FB3">
            <w:pPr>
              <w:spacing w:after="0"/>
              <w:jc w:val="both"/>
              <w:rPr>
                <w:rFonts w:ascii="Times New Roman" w:hAnsi="Times New Roman"/>
              </w:rPr>
            </w:pPr>
            <w:r w:rsidRPr="000A5FF0">
              <w:rPr>
                <w:rFonts w:ascii="Times New Roman" w:hAnsi="Times New Roman"/>
              </w:rPr>
              <w:t xml:space="preserve">Обучающийся показывает исчерпывающие знания в объеме пройденной программы, уверенно отвечает на теоретический вопрос билета. Умело применяет полученные знания при выполнении практического задания, демонстрируя умения и навыки, определенные программой. Грамотно и логически стройно излагает материал при ответе, умеет формулировать выводы из изложенного теоретического материала. Отвечает на все дополнительные вопросы. </w:t>
            </w:r>
          </w:p>
        </w:tc>
      </w:tr>
      <w:tr w:rsidR="00170FB3" w:rsidRPr="000A5FF0" w:rsidTr="00462B06">
        <w:trPr>
          <w:trHeight w:val="150"/>
        </w:trPr>
        <w:tc>
          <w:tcPr>
            <w:tcW w:w="1668" w:type="dxa"/>
          </w:tcPr>
          <w:p w:rsidR="00170FB3" w:rsidRPr="000A5FF0" w:rsidRDefault="00170FB3" w:rsidP="00462B06">
            <w:pPr>
              <w:jc w:val="center"/>
              <w:rPr>
                <w:rFonts w:ascii="Times New Roman" w:hAnsi="Times New Roman"/>
              </w:rPr>
            </w:pPr>
            <w:r w:rsidRPr="000A5FF0">
              <w:rPr>
                <w:rFonts w:ascii="Times New Roman" w:hAnsi="Times New Roman"/>
              </w:rPr>
              <w:t>Хорошо</w:t>
            </w:r>
          </w:p>
        </w:tc>
        <w:tc>
          <w:tcPr>
            <w:tcW w:w="7903" w:type="dxa"/>
          </w:tcPr>
          <w:p w:rsidR="00170FB3" w:rsidRPr="000A5FF0" w:rsidRDefault="00170FB3" w:rsidP="00170FB3">
            <w:pPr>
              <w:spacing w:after="0"/>
              <w:jc w:val="both"/>
              <w:rPr>
                <w:rFonts w:ascii="Times New Roman" w:hAnsi="Times New Roman"/>
              </w:rPr>
            </w:pPr>
            <w:r w:rsidRPr="000A5FF0">
              <w:rPr>
                <w:rFonts w:ascii="Times New Roman" w:hAnsi="Times New Roman"/>
              </w:rPr>
              <w:t>Обучающийся в ответе продемонстрировал результат на уровне осознанного владения учебным материалом и учебными умениями, навыками. Допускает незначительные ошибки при освещении заданных вопросов. Обучающийся способен анализировать, проводить сравнение и обоснование выбора методов решения практического задания.</w:t>
            </w:r>
          </w:p>
        </w:tc>
      </w:tr>
      <w:tr w:rsidR="00170FB3" w:rsidRPr="000A5FF0" w:rsidTr="00462B06">
        <w:trPr>
          <w:trHeight w:val="237"/>
        </w:trPr>
        <w:tc>
          <w:tcPr>
            <w:tcW w:w="1668" w:type="dxa"/>
          </w:tcPr>
          <w:p w:rsidR="00170FB3" w:rsidRPr="000A5FF0" w:rsidRDefault="00170FB3" w:rsidP="00462B06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0A5FF0">
              <w:rPr>
                <w:rFonts w:ascii="Times New Roman" w:hAnsi="Times New Roman"/>
              </w:rPr>
              <w:t>Удовлетвори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0A5FF0">
              <w:rPr>
                <w:rFonts w:ascii="Times New Roman" w:hAnsi="Times New Roman"/>
              </w:rPr>
              <w:t>тельно</w:t>
            </w:r>
            <w:proofErr w:type="spellEnd"/>
            <w:proofErr w:type="gramEnd"/>
          </w:p>
        </w:tc>
        <w:tc>
          <w:tcPr>
            <w:tcW w:w="7903" w:type="dxa"/>
          </w:tcPr>
          <w:p w:rsidR="00170FB3" w:rsidRPr="000A5FF0" w:rsidRDefault="00170FB3" w:rsidP="00170FB3">
            <w:pPr>
              <w:spacing w:after="0"/>
              <w:jc w:val="both"/>
              <w:rPr>
                <w:rFonts w:ascii="Times New Roman" w:hAnsi="Times New Roman"/>
              </w:rPr>
            </w:pPr>
            <w:r w:rsidRPr="000A5FF0">
              <w:rPr>
                <w:rFonts w:ascii="Times New Roman" w:hAnsi="Times New Roman"/>
              </w:rPr>
              <w:t>Результат обучения показывает, что обучающийся обладает минимально необходимой системой знаний. Ответы излагает хотя и с ошибками, но исправляемыми после дополнительных и наводящих вопросов. Обучающийся способен понимать и интерпретировать освоенную информацию. Выполняет практическое задание, демонстрируя усвоенные умения.</w:t>
            </w:r>
          </w:p>
        </w:tc>
      </w:tr>
      <w:tr w:rsidR="00170FB3" w:rsidRPr="000A5FF0" w:rsidTr="00462B06">
        <w:trPr>
          <w:trHeight w:val="300"/>
        </w:trPr>
        <w:tc>
          <w:tcPr>
            <w:tcW w:w="1668" w:type="dxa"/>
          </w:tcPr>
          <w:p w:rsidR="00170FB3" w:rsidRPr="000A5FF0" w:rsidRDefault="00170FB3" w:rsidP="00462B06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0A5FF0">
              <w:rPr>
                <w:rFonts w:ascii="Times New Roman" w:hAnsi="Times New Roman"/>
              </w:rPr>
              <w:t>Неудовлетво</w:t>
            </w:r>
            <w:r>
              <w:rPr>
                <w:rFonts w:ascii="Times New Roman" w:hAnsi="Times New Roman"/>
              </w:rPr>
              <w:t>-</w:t>
            </w:r>
            <w:r w:rsidRPr="000A5FF0">
              <w:rPr>
                <w:rFonts w:ascii="Times New Roman" w:hAnsi="Times New Roman"/>
              </w:rPr>
              <w:t>рительно</w:t>
            </w:r>
            <w:proofErr w:type="spellEnd"/>
            <w:proofErr w:type="gramEnd"/>
          </w:p>
        </w:tc>
        <w:tc>
          <w:tcPr>
            <w:tcW w:w="7903" w:type="dxa"/>
          </w:tcPr>
          <w:p w:rsidR="00170FB3" w:rsidRPr="000A5FF0" w:rsidRDefault="00170FB3" w:rsidP="00170FB3">
            <w:pPr>
              <w:spacing w:after="0"/>
              <w:jc w:val="both"/>
              <w:rPr>
                <w:rFonts w:ascii="Times New Roman" w:hAnsi="Times New Roman"/>
              </w:rPr>
            </w:pPr>
            <w:r w:rsidRPr="000A5FF0">
              <w:rPr>
                <w:rFonts w:ascii="Times New Roman" w:hAnsi="Times New Roman"/>
              </w:rPr>
              <w:t>Усвоены только элементарные знания по теме теоретических вопросов. Допущены серьезные ошибки и неточности, обучающийся не понимает сущности излагаемого вопроса, не умеет применять знания на практике, дает неполные ответы на дополнительные и наводящие вопросы.</w:t>
            </w:r>
          </w:p>
        </w:tc>
      </w:tr>
    </w:tbl>
    <w:p w:rsidR="00533330" w:rsidRDefault="00533330" w:rsidP="00D607B5">
      <w:pPr>
        <w:shd w:val="clear" w:color="auto" w:fill="FFFFFF"/>
        <w:spacing w:before="120" w:after="0"/>
        <w:ind w:left="3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533330" w:rsidSect="00FC1D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1B98" w:rsidRPr="009E5B6D" w:rsidRDefault="00751B98" w:rsidP="00D607B5">
      <w:pPr>
        <w:shd w:val="clear" w:color="auto" w:fill="FFFFFF"/>
        <w:spacing w:before="120" w:after="0"/>
        <w:ind w:left="3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9E5B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Итоговое тестирование по дисциплине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6912"/>
        <w:gridCol w:w="850"/>
        <w:gridCol w:w="1809"/>
      </w:tblGrid>
      <w:tr w:rsidR="00751B98" w:rsidRPr="00A57D46" w:rsidTr="00DF4713">
        <w:tc>
          <w:tcPr>
            <w:tcW w:w="3611" w:type="pct"/>
            <w:vAlign w:val="center"/>
          </w:tcPr>
          <w:p w:rsidR="00751B98" w:rsidRPr="00290437" w:rsidRDefault="00751B98" w:rsidP="009E5B6D">
            <w:pPr>
              <w:jc w:val="center"/>
              <w:rPr>
                <w:rFonts w:ascii="Times New Roman" w:hAnsi="Times New Roman"/>
              </w:rPr>
            </w:pPr>
            <w:r w:rsidRPr="00290437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444" w:type="pct"/>
            <w:vAlign w:val="center"/>
          </w:tcPr>
          <w:p w:rsidR="00751B98" w:rsidRPr="00290437" w:rsidRDefault="00751B98" w:rsidP="009E5B6D">
            <w:pPr>
              <w:spacing w:after="0"/>
              <w:jc w:val="center"/>
              <w:rPr>
                <w:rFonts w:ascii="Times New Roman" w:hAnsi="Times New Roman"/>
              </w:rPr>
            </w:pPr>
            <w:r w:rsidRPr="00290437">
              <w:rPr>
                <w:rFonts w:ascii="Times New Roman" w:hAnsi="Times New Roman"/>
              </w:rPr>
              <w:t>Тип</w:t>
            </w:r>
          </w:p>
          <w:p w:rsidR="009E5B6D" w:rsidRPr="00290437" w:rsidRDefault="009E5B6D" w:rsidP="00DF4713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90437">
              <w:rPr>
                <w:rFonts w:ascii="Times New Roman" w:hAnsi="Times New Roman"/>
              </w:rPr>
              <w:t>В</w:t>
            </w:r>
            <w:r w:rsidR="00751B98" w:rsidRPr="00290437">
              <w:rPr>
                <w:rFonts w:ascii="Times New Roman" w:hAnsi="Times New Roman"/>
              </w:rPr>
              <w:t>опро</w:t>
            </w:r>
            <w:proofErr w:type="spellEnd"/>
          </w:p>
          <w:p w:rsidR="00751B98" w:rsidRPr="00290437" w:rsidRDefault="00751B98" w:rsidP="00290437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  <w:proofErr w:type="spellStart"/>
            <w:r w:rsidRPr="00290437">
              <w:rPr>
                <w:rFonts w:ascii="Times New Roman" w:hAnsi="Times New Roman"/>
              </w:rPr>
              <w:t>са</w:t>
            </w:r>
            <w:proofErr w:type="spellEnd"/>
            <w:r w:rsidRPr="00290437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945" w:type="pct"/>
            <w:vAlign w:val="center"/>
          </w:tcPr>
          <w:p w:rsidR="00751B98" w:rsidRPr="00290437" w:rsidRDefault="00290437" w:rsidP="009E5B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</w:t>
            </w:r>
          </w:p>
        </w:tc>
      </w:tr>
      <w:tr w:rsidR="00751B98" w:rsidRPr="007F7EB2" w:rsidTr="00DF4713">
        <w:trPr>
          <w:trHeight w:val="1957"/>
        </w:trPr>
        <w:tc>
          <w:tcPr>
            <w:tcW w:w="3611" w:type="pct"/>
          </w:tcPr>
          <w:p w:rsidR="007F7EB2" w:rsidRPr="007F7EB2" w:rsidRDefault="00751B98" w:rsidP="00147AAD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7F7EB2">
              <w:rPr>
                <w:b/>
              </w:rPr>
              <w:t>1</w:t>
            </w:r>
            <w:r w:rsidR="008A13DD" w:rsidRPr="007F7EB2">
              <w:t>.</w:t>
            </w:r>
            <w:r w:rsidR="003B0B65" w:rsidRPr="007F7EB2">
              <w:t xml:space="preserve"> </w:t>
            </w:r>
            <w:r w:rsidR="007F7EB2" w:rsidRPr="007F7EB2">
              <w:rPr>
                <w:b/>
                <w:bCs/>
                <w:color w:val="000000"/>
              </w:rPr>
              <w:t>Укажите соответствие между стилями речи и их жанрами:</w:t>
            </w:r>
          </w:p>
          <w:tbl>
            <w:tblPr>
              <w:tblW w:w="6371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172"/>
              <w:gridCol w:w="3199"/>
            </w:tblGrid>
            <w:tr w:rsidR="007F7EB2" w:rsidRPr="007F7EB2" w:rsidTr="00E635DD">
              <w:trPr>
                <w:trHeight w:val="1410"/>
              </w:trPr>
              <w:tc>
                <w:tcPr>
                  <w:tcW w:w="31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1)</w:t>
                  </w:r>
                  <w:r w:rsidR="00BA41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научный;</w:t>
                  </w:r>
                </w:p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2)</w:t>
                  </w:r>
                  <w:r w:rsidR="00BA41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художественный;</w:t>
                  </w:r>
                </w:p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3)</w:t>
                  </w:r>
                  <w:r w:rsidR="00BA41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официально-деловой;</w:t>
                  </w:r>
                </w:p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4)</w:t>
                  </w:r>
                  <w:r w:rsidR="00BA41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публицистический;</w:t>
                  </w:r>
                </w:p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5)</w:t>
                  </w:r>
                  <w:r w:rsidR="00BA41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разговорный.</w:t>
                  </w:r>
                </w:p>
              </w:tc>
              <w:tc>
                <w:tcPr>
                  <w:tcW w:w="319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распоряжение;</w:t>
                  </w:r>
                </w:p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рассказ;</w:t>
                  </w:r>
                </w:p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телефонный разговор;</w:t>
                  </w:r>
                </w:p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интервью;</w:t>
                  </w:r>
                </w:p>
                <w:p w:rsidR="007F7EB2" w:rsidRPr="007F7EB2" w:rsidRDefault="007F7EB2" w:rsidP="0029043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7E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реферат.</w:t>
                  </w:r>
                </w:p>
              </w:tc>
            </w:tr>
          </w:tbl>
          <w:p w:rsidR="00751B98" w:rsidRPr="007F7EB2" w:rsidRDefault="003C0129" w:rsidP="002904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(3</w:t>
            </w:r>
            <w:r w:rsidR="00751B98" w:rsidRPr="007F7EB2">
              <w:rPr>
                <w:rFonts w:ascii="Times New Roman" w:hAnsi="Times New Roman"/>
                <w:sz w:val="24"/>
                <w:szCs w:val="24"/>
              </w:rPr>
              <w:t xml:space="preserve"> балла)</w:t>
            </w:r>
          </w:p>
        </w:tc>
        <w:tc>
          <w:tcPr>
            <w:tcW w:w="444" w:type="pct"/>
          </w:tcPr>
          <w:p w:rsidR="00751B98" w:rsidRPr="007F7EB2" w:rsidRDefault="00F83FFB" w:rsidP="002904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7F7EB2" w:rsidRPr="00290437" w:rsidRDefault="007F7EB2" w:rsidP="00290437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90437">
              <w:rPr>
                <w:color w:val="000000"/>
              </w:rPr>
              <w:t>1Д;</w:t>
            </w:r>
          </w:p>
          <w:p w:rsidR="007F7EB2" w:rsidRPr="00290437" w:rsidRDefault="007F7EB2" w:rsidP="00290437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90437">
              <w:rPr>
                <w:color w:val="000000"/>
              </w:rPr>
              <w:t>2Б;</w:t>
            </w:r>
          </w:p>
          <w:p w:rsidR="007F7EB2" w:rsidRPr="00290437" w:rsidRDefault="007F7EB2" w:rsidP="00290437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90437">
              <w:rPr>
                <w:color w:val="000000"/>
              </w:rPr>
              <w:t>3А;</w:t>
            </w:r>
          </w:p>
          <w:p w:rsidR="007F7EB2" w:rsidRPr="00290437" w:rsidRDefault="007F7EB2" w:rsidP="00290437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90437">
              <w:rPr>
                <w:color w:val="000000"/>
              </w:rPr>
              <w:t>4Г;</w:t>
            </w:r>
          </w:p>
          <w:p w:rsidR="008A13DD" w:rsidRPr="00274DA4" w:rsidRDefault="007F7EB2" w:rsidP="00290437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</w:rPr>
            </w:pPr>
            <w:r w:rsidRPr="00290437">
              <w:rPr>
                <w:color w:val="000000"/>
              </w:rPr>
              <w:t>5В</w:t>
            </w:r>
          </w:p>
        </w:tc>
      </w:tr>
      <w:tr w:rsidR="00F83FFB" w:rsidRPr="007F7EB2" w:rsidTr="00DF4713">
        <w:tc>
          <w:tcPr>
            <w:tcW w:w="3611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b/>
              </w:rPr>
              <w:t xml:space="preserve">2. </w:t>
            </w:r>
            <w:r>
              <w:rPr>
                <w:b/>
                <w:bCs/>
              </w:rPr>
              <w:t>Установите соответствие между тропами и их определениями:</w:t>
            </w:r>
          </w:p>
          <w:tbl>
            <w:tblPr>
              <w:tblW w:w="651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482"/>
              <w:gridCol w:w="4028"/>
            </w:tblGrid>
            <w:tr w:rsidR="00F83FFB" w:rsidTr="00462B06">
              <w:tc>
                <w:tcPr>
                  <w:tcW w:w="248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эпитет;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гипербола;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литота;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олицетворение;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аллегория.</w:t>
                  </w:r>
                </w:p>
              </w:tc>
              <w:tc>
                <w:tcPr>
                  <w:tcW w:w="403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приём передачи скрытого смысла высказывания с помощью косвенных описаний;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сильное преувеличение;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образное, художественное определение;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Г) сильное преуменьшение;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изображение неодушевлённых предметов как одушевлённых.</w:t>
                  </w:r>
                </w:p>
              </w:tc>
            </w:tr>
          </w:tbl>
          <w:p w:rsidR="00F83FFB" w:rsidRDefault="00F83FFB" w:rsidP="00F83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(3балла)</w:t>
            </w:r>
          </w:p>
        </w:tc>
        <w:tc>
          <w:tcPr>
            <w:tcW w:w="444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1В;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2Б;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3Г;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4Д;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5А.</w:t>
            </w:r>
          </w:p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FFB" w:rsidRPr="007F7EB2" w:rsidTr="00DF4713">
        <w:tc>
          <w:tcPr>
            <w:tcW w:w="3611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rFonts w:eastAsia="Calibri"/>
                <w:b/>
              </w:rPr>
              <w:t xml:space="preserve">3. </w:t>
            </w:r>
            <w:r>
              <w:rPr>
                <w:b/>
                <w:bCs/>
              </w:rPr>
              <w:t>Установите соответствие между предложениями и языковыми нормами, которые в них нарушены:</w:t>
            </w:r>
          </w:p>
          <w:tbl>
            <w:tblPr>
              <w:tblW w:w="651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538"/>
              <w:gridCol w:w="2972"/>
            </w:tblGrid>
            <w:tr w:rsidR="00F83FFB" w:rsidTr="00462B06">
              <w:tc>
                <w:tcPr>
                  <w:tcW w:w="354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сумке лежали апельсины, фрукты, абрикосы, яблоки.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Он был сильным и умён.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 в книге отзывов оставил свинскую запись.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моей комнате надо повесить новую тюль.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Ему удалось подчеркнуть главную суть.</w:t>
                  </w:r>
                </w:p>
              </w:tc>
              <w:tc>
                <w:tcPr>
                  <w:tcW w:w="297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лексическая;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синтаксическая;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стилистическая;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морфологическая.</w:t>
                  </w:r>
                </w:p>
              </w:tc>
            </w:tr>
          </w:tbl>
          <w:p w:rsidR="00F83FFB" w:rsidRDefault="00F83FFB" w:rsidP="00F83FF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11Б;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2Б;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3В;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4Д;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5А.</w:t>
            </w:r>
          </w:p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FFB" w:rsidRPr="007F7EB2" w:rsidTr="00DF4713">
        <w:tc>
          <w:tcPr>
            <w:tcW w:w="3611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b/>
              </w:rPr>
              <w:t xml:space="preserve">4. </w:t>
            </w:r>
            <w:r>
              <w:rPr>
                <w:b/>
                <w:bCs/>
              </w:rPr>
              <w:t>Укажите соответствие между парами предложений и средством их связи:</w:t>
            </w:r>
          </w:p>
          <w:tbl>
            <w:tblPr>
              <w:tblW w:w="6405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3203"/>
            </w:tblGrid>
            <w:tr w:rsidR="00F83FFB" w:rsidTr="00462B06">
              <w:tc>
                <w:tcPr>
                  <w:tcW w:w="297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Вот и наступила осень. Она порадует нас хорошим урожаем.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Поговорите об этом с детьми. Ваша поддержка детям очень нужна.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Игорь поступил в БГУ. Никита же – в БГУИР.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 вошли в комнату. Здесь было чисто и уютно.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</w:t>
                  </w:r>
                  <w:r w:rsidR="00BA41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Прочитайте эту повесть. Думаю, произведение вам понравится.</w:t>
                  </w:r>
                </w:p>
              </w:tc>
              <w:tc>
                <w:tcPr>
                  <w:tcW w:w="297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а) синоним;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местоимение;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 лексический повтор;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г) союз;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д) наречие.</w:t>
                  </w:r>
                </w:p>
              </w:tc>
            </w:tr>
          </w:tbl>
          <w:p w:rsidR="00F83FFB" w:rsidRDefault="00F83FFB" w:rsidP="00F83FF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(3 балла)</w:t>
            </w:r>
          </w:p>
        </w:tc>
        <w:tc>
          <w:tcPr>
            <w:tcW w:w="444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945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1Б;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2В;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3Г;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4Д;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5А.</w:t>
            </w:r>
          </w:p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FFB" w:rsidRPr="007F7EB2" w:rsidTr="00DF4713">
        <w:tc>
          <w:tcPr>
            <w:tcW w:w="3611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rFonts w:eastAsia="Calibri"/>
                <w:b/>
              </w:rPr>
              <w:lastRenderedPageBreak/>
              <w:t>5.</w:t>
            </w:r>
            <w:r>
              <w:rPr>
                <w:b/>
                <w:iCs/>
              </w:rPr>
              <w:t xml:space="preserve"> Соотнесите слова и части речи:</w:t>
            </w:r>
          </w:p>
          <w:tbl>
            <w:tblPr>
              <w:tblW w:w="651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482"/>
              <w:gridCol w:w="4028"/>
            </w:tblGrid>
            <w:tr w:rsidR="00F83FFB" w:rsidTr="00462B06">
              <w:tc>
                <w:tcPr>
                  <w:tcW w:w="248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Двойник;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Два;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Удвоить;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Двойной;</w:t>
                  </w:r>
                </w:p>
              </w:tc>
              <w:tc>
                <w:tcPr>
                  <w:tcW w:w="403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глагол;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прилагательное;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 числительное;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Г) существительное;</w:t>
                  </w:r>
                </w:p>
              </w:tc>
            </w:tr>
          </w:tbl>
          <w:p w:rsidR="00F83FFB" w:rsidRDefault="00F83FFB" w:rsidP="00F83FF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(2балла)</w:t>
            </w:r>
          </w:p>
        </w:tc>
        <w:tc>
          <w:tcPr>
            <w:tcW w:w="444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F83FFB" w:rsidRDefault="00F83FFB" w:rsidP="00F83FFB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1Г;</w:t>
            </w:r>
          </w:p>
          <w:p w:rsidR="00F83FFB" w:rsidRDefault="00F83FFB" w:rsidP="00F83FFB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2В;</w:t>
            </w:r>
          </w:p>
          <w:p w:rsidR="00F83FFB" w:rsidRDefault="00F83FFB" w:rsidP="00F83FFB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3А;</w:t>
            </w:r>
          </w:p>
          <w:p w:rsidR="00F83FFB" w:rsidRDefault="00F83FFB" w:rsidP="00F83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4Б.</w:t>
            </w:r>
          </w:p>
        </w:tc>
      </w:tr>
      <w:tr w:rsidR="00F83FFB" w:rsidRPr="007F7EB2" w:rsidTr="00DF4713">
        <w:tc>
          <w:tcPr>
            <w:tcW w:w="3611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rFonts w:eastAsia="Calibri"/>
                <w:b/>
              </w:rPr>
              <w:t>6. Установи соответствие между нарицательными и собственными именами существительными</w:t>
            </w:r>
            <w:r w:rsidR="00BA4157">
              <w:rPr>
                <w:rFonts w:eastAsia="Calibri"/>
                <w:b/>
              </w:rPr>
              <w:t>.</w:t>
            </w:r>
          </w:p>
          <w:tbl>
            <w:tblPr>
              <w:tblW w:w="651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482"/>
              <w:gridCol w:w="4028"/>
            </w:tblGrid>
            <w:tr w:rsidR="00F83FFB" w:rsidTr="00462B06">
              <w:tc>
                <w:tcPr>
                  <w:tcW w:w="248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Нарицательное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Собственное</w:t>
                  </w:r>
                </w:p>
              </w:tc>
              <w:tc>
                <w:tcPr>
                  <w:tcW w:w="403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река;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Волга;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 Пушкин;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Г) книга.</w:t>
                  </w:r>
                </w:p>
              </w:tc>
            </w:tr>
          </w:tbl>
          <w:p w:rsidR="00F83FFB" w:rsidRDefault="00F83FFB" w:rsidP="00F83FF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F83FFB" w:rsidRDefault="00F83FFB" w:rsidP="00F83F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3FFB" w:rsidRDefault="00F83FFB" w:rsidP="00F83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Б,В.</w:t>
            </w:r>
            <w:proofErr w:type="gramEnd"/>
          </w:p>
        </w:tc>
      </w:tr>
      <w:tr w:rsidR="00F83FFB" w:rsidRPr="007F7EB2" w:rsidTr="00DF4713">
        <w:tc>
          <w:tcPr>
            <w:tcW w:w="3611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b/>
              </w:rPr>
              <w:t>7.</w:t>
            </w:r>
            <w:r>
              <w:rPr>
                <w:rFonts w:eastAsia="Calibri"/>
                <w:b/>
              </w:rPr>
              <w:t xml:space="preserve"> Установи соответствие между правописанием о/е</w:t>
            </w:r>
            <w:r w:rsidR="00BA4157">
              <w:rPr>
                <w:rFonts w:eastAsia="Calibri"/>
                <w:b/>
              </w:rPr>
              <w:t>.</w:t>
            </w:r>
          </w:p>
          <w:tbl>
            <w:tblPr>
              <w:tblW w:w="651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482"/>
              <w:gridCol w:w="4028"/>
            </w:tblGrid>
            <w:tr w:rsidR="00F83FFB" w:rsidTr="00462B06">
              <w:tc>
                <w:tcPr>
                  <w:tcW w:w="248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о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е</w:t>
                  </w:r>
                </w:p>
              </w:tc>
              <w:tc>
                <w:tcPr>
                  <w:tcW w:w="403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горц_в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врач_м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чертеж_м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F83FFB" w:rsidRDefault="00F83FFB" w:rsidP="00F83FFB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полотенц_м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</w:rPr>
            </w:pPr>
            <w:r>
              <w:t>(2 балла)</w:t>
            </w:r>
          </w:p>
        </w:tc>
        <w:tc>
          <w:tcPr>
            <w:tcW w:w="444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F83FFB" w:rsidRDefault="00F83FFB" w:rsidP="00F83F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1Б;</w:t>
            </w:r>
          </w:p>
          <w:p w:rsidR="00F83FFB" w:rsidRDefault="00F83FFB" w:rsidP="00F83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,Г.</w:t>
            </w:r>
          </w:p>
        </w:tc>
      </w:tr>
      <w:tr w:rsidR="00751B98" w:rsidRPr="007F7EB2" w:rsidTr="00DF4713">
        <w:tc>
          <w:tcPr>
            <w:tcW w:w="3611" w:type="pct"/>
          </w:tcPr>
          <w:p w:rsidR="003C0129" w:rsidRPr="007F7EB2" w:rsidRDefault="00751B98" w:rsidP="004331D9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rPr>
                <w:rFonts w:eastAsia="Calibri"/>
                <w:b/>
              </w:rPr>
              <w:t xml:space="preserve">8. </w:t>
            </w:r>
            <w:r w:rsidR="003C0129" w:rsidRPr="007F7EB2">
              <w:rPr>
                <w:rStyle w:val="ae"/>
              </w:rPr>
              <w:t>Укажите пример с ошибкой в образовании формы слова.</w:t>
            </w:r>
          </w:p>
          <w:p w:rsidR="003C0129" w:rsidRPr="007F7EB2" w:rsidRDefault="003C0129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 xml:space="preserve">1) давайте </w:t>
            </w:r>
            <w:proofErr w:type="spellStart"/>
            <w:r w:rsidRPr="007F7EB2">
              <w:t>попробоваем</w:t>
            </w:r>
            <w:proofErr w:type="spellEnd"/>
          </w:p>
          <w:p w:rsidR="003C0129" w:rsidRPr="007F7EB2" w:rsidRDefault="003C0129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2) около пятисот человек</w:t>
            </w:r>
          </w:p>
          <w:p w:rsidR="003C0129" w:rsidRPr="007F7EB2" w:rsidRDefault="003C0129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3) менее быстрый</w:t>
            </w:r>
          </w:p>
          <w:p w:rsidR="00751B98" w:rsidRPr="007F7EB2" w:rsidRDefault="003C0129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4) много яблок</w:t>
            </w:r>
          </w:p>
          <w:p w:rsidR="00751B98" w:rsidRPr="007F7EB2" w:rsidRDefault="00751B98" w:rsidP="00274DA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751B98" w:rsidRPr="007F7EB2" w:rsidRDefault="00751B98" w:rsidP="00274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751B98" w:rsidRPr="007F7EB2" w:rsidRDefault="00124A4E" w:rsidP="00D420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1B98" w:rsidRPr="007F7EB2" w:rsidTr="00DF4713">
        <w:tc>
          <w:tcPr>
            <w:tcW w:w="3611" w:type="pct"/>
          </w:tcPr>
          <w:p w:rsidR="00124A4E" w:rsidRPr="007F7EB2" w:rsidRDefault="00751B98" w:rsidP="00147AAD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rPr>
                <w:rFonts w:eastAsia="Calibri"/>
                <w:b/>
              </w:rPr>
              <w:t xml:space="preserve">9. </w:t>
            </w:r>
            <w:r w:rsidR="00124A4E" w:rsidRPr="00147AAD">
              <w:rPr>
                <w:rStyle w:val="ae"/>
              </w:rPr>
              <w:t>В каком предложении вместо слова ОДЕТЬ нужно употребить слово НАДЕТЬ</w:t>
            </w:r>
            <w:r w:rsidR="00124A4E" w:rsidRPr="007F7EB2">
              <w:rPr>
                <w:rStyle w:val="ae"/>
              </w:rPr>
              <w:t>?</w:t>
            </w:r>
          </w:p>
          <w:p w:rsidR="00124A4E" w:rsidRPr="007F7EB2" w:rsidRDefault="00124A4E" w:rsidP="00D4205B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1) Сергей приютил племянницу, ОДЕЛ и обул её.</w:t>
            </w:r>
          </w:p>
          <w:p w:rsidR="00124A4E" w:rsidRPr="007F7EB2" w:rsidRDefault="00124A4E" w:rsidP="00D4205B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2) Густой хвойный лес ОДЕЛ все подножия гор.</w:t>
            </w:r>
          </w:p>
          <w:p w:rsidR="00124A4E" w:rsidRPr="007F7EB2" w:rsidRDefault="00124A4E" w:rsidP="00D4205B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3) Был такой ливень, что хоть сапоги ОДЕВАЙ.</w:t>
            </w:r>
          </w:p>
          <w:p w:rsidR="00751B98" w:rsidRPr="007F7EB2" w:rsidRDefault="00124A4E" w:rsidP="00D4205B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4) Девушка думала о том, как ОДЕТЬ куклу.</w:t>
            </w:r>
          </w:p>
          <w:p w:rsidR="00751B98" w:rsidRPr="007F7EB2" w:rsidRDefault="00751B98" w:rsidP="00D4205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751B98" w:rsidRPr="007F7EB2" w:rsidRDefault="00751B98" w:rsidP="00147AA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751B98" w:rsidRPr="007F7EB2" w:rsidRDefault="00124A4E" w:rsidP="00147A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51B98" w:rsidRPr="007F7EB2" w:rsidTr="00DF4713">
        <w:tc>
          <w:tcPr>
            <w:tcW w:w="3611" w:type="pct"/>
          </w:tcPr>
          <w:p w:rsidR="00124A4E" w:rsidRPr="007F7EB2" w:rsidRDefault="00751B98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 w:rsidRPr="007F7EB2">
              <w:rPr>
                <w:rFonts w:eastAsia="Calibri"/>
                <w:b/>
              </w:rPr>
              <w:t xml:space="preserve">10. </w:t>
            </w:r>
            <w:r w:rsidR="00124A4E" w:rsidRPr="007F7EB2">
              <w:rPr>
                <w:rStyle w:val="ae"/>
              </w:rPr>
              <w:t>Выберите грамматически правильное продолжение предложения.</w:t>
            </w:r>
          </w:p>
          <w:p w:rsidR="00124A4E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rPr>
                <w:rStyle w:val="ae"/>
              </w:rPr>
              <w:t>Начав заниматься музыкой</w:t>
            </w:r>
            <w:r w:rsidRPr="007F7EB2">
              <w:t>,</w:t>
            </w:r>
          </w:p>
          <w:p w:rsidR="00124A4E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1) у вас остаётся мало времени для развлечений.</w:t>
            </w:r>
          </w:p>
          <w:p w:rsidR="00124A4E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2) в значительной степени развиваются творческие способности.</w:t>
            </w:r>
          </w:p>
          <w:p w:rsidR="00124A4E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3) у меня появилось много интересных знакомых.</w:t>
            </w:r>
          </w:p>
          <w:p w:rsidR="00751B98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4) я познакомился с нотной грамотой.</w:t>
            </w:r>
          </w:p>
          <w:p w:rsidR="00751B98" w:rsidRPr="007F7EB2" w:rsidRDefault="00751B98" w:rsidP="00274DA4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lastRenderedPageBreak/>
              <w:t>(3 балла)</w:t>
            </w:r>
          </w:p>
        </w:tc>
        <w:tc>
          <w:tcPr>
            <w:tcW w:w="444" w:type="pct"/>
          </w:tcPr>
          <w:p w:rsidR="00751B98" w:rsidRPr="007F7EB2" w:rsidRDefault="00751B98" w:rsidP="00274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945" w:type="pct"/>
          </w:tcPr>
          <w:p w:rsidR="00751B98" w:rsidRPr="007F7EB2" w:rsidRDefault="00124A4E" w:rsidP="00D420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1B98" w:rsidRPr="007F7EB2" w:rsidTr="00DF4713">
        <w:tc>
          <w:tcPr>
            <w:tcW w:w="3611" w:type="pct"/>
          </w:tcPr>
          <w:p w:rsidR="00124A4E" w:rsidRPr="007F7EB2" w:rsidRDefault="00751B98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rPr>
                <w:rFonts w:eastAsia="Calibri"/>
                <w:b/>
              </w:rPr>
              <w:lastRenderedPageBreak/>
              <w:t>11</w:t>
            </w:r>
            <w:proofErr w:type="gramStart"/>
            <w:r w:rsidRPr="007F7EB2">
              <w:rPr>
                <w:rFonts w:eastAsia="Calibri"/>
                <w:b/>
              </w:rPr>
              <w:t xml:space="preserve">. </w:t>
            </w:r>
            <w:r w:rsidR="00124A4E" w:rsidRPr="007F7EB2">
              <w:t>.</w:t>
            </w:r>
            <w:r w:rsidR="00124A4E" w:rsidRPr="007F7EB2">
              <w:rPr>
                <w:rStyle w:val="ae"/>
              </w:rPr>
              <w:t>В</w:t>
            </w:r>
            <w:proofErr w:type="gramEnd"/>
            <w:r w:rsidR="00274DA4">
              <w:rPr>
                <w:rStyle w:val="ae"/>
              </w:rPr>
              <w:t xml:space="preserve"> </w:t>
            </w:r>
            <w:r w:rsidR="00124A4E" w:rsidRPr="007F7EB2">
              <w:rPr>
                <w:rStyle w:val="ae"/>
              </w:rPr>
              <w:t>каком</w:t>
            </w:r>
            <w:r w:rsidR="00274DA4">
              <w:rPr>
                <w:rStyle w:val="ae"/>
              </w:rPr>
              <w:t xml:space="preserve"> </w:t>
            </w:r>
            <w:r w:rsidR="00124A4E" w:rsidRPr="007F7EB2">
              <w:rPr>
                <w:rStyle w:val="ae"/>
              </w:rPr>
              <w:t>слове</w:t>
            </w:r>
            <w:r w:rsidR="00274DA4">
              <w:rPr>
                <w:rStyle w:val="ae"/>
              </w:rPr>
              <w:t xml:space="preserve"> </w:t>
            </w:r>
            <w:r w:rsidR="00124A4E" w:rsidRPr="007F7EB2">
              <w:rPr>
                <w:rStyle w:val="ae"/>
              </w:rPr>
              <w:t>нет</w:t>
            </w:r>
            <w:r w:rsidR="00274DA4">
              <w:rPr>
                <w:rStyle w:val="ae"/>
              </w:rPr>
              <w:t xml:space="preserve"> </w:t>
            </w:r>
            <w:r w:rsidR="00124A4E" w:rsidRPr="007F7EB2">
              <w:rPr>
                <w:rStyle w:val="ae"/>
              </w:rPr>
              <w:t>суффикса</w:t>
            </w:r>
            <w:r w:rsidR="00274DA4">
              <w:rPr>
                <w:rStyle w:val="ae"/>
              </w:rPr>
              <w:t xml:space="preserve"> </w:t>
            </w:r>
            <w:r w:rsidR="00124A4E" w:rsidRPr="007F7EB2">
              <w:t xml:space="preserve"> –</w:t>
            </w:r>
            <w:proofErr w:type="spellStart"/>
            <w:r w:rsidR="00124A4E" w:rsidRPr="007F7EB2">
              <w:rPr>
                <w:rStyle w:val="ae"/>
              </w:rPr>
              <w:t>щик</w:t>
            </w:r>
            <w:proofErr w:type="spellEnd"/>
            <w:r w:rsidR="00124A4E" w:rsidRPr="007F7EB2">
              <w:t>-?</w:t>
            </w:r>
          </w:p>
          <w:p w:rsidR="00124A4E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1) табельщик</w:t>
            </w:r>
          </w:p>
          <w:p w:rsidR="00124A4E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2) кровельщик</w:t>
            </w:r>
          </w:p>
          <w:p w:rsidR="00124A4E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3) подлещик</w:t>
            </w:r>
          </w:p>
          <w:p w:rsidR="00124A4E" w:rsidRPr="007F7EB2" w:rsidRDefault="00124A4E" w:rsidP="00274DA4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F7EB2">
              <w:t>4) мусорщик.</w:t>
            </w:r>
          </w:p>
          <w:p w:rsidR="00751B98" w:rsidRPr="007F7EB2" w:rsidRDefault="00751B98" w:rsidP="00274DA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751B98" w:rsidRPr="007F7EB2" w:rsidRDefault="00751B98" w:rsidP="00274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751B98" w:rsidRPr="007F7EB2" w:rsidRDefault="00124A4E" w:rsidP="00D420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E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3FFB" w:rsidRPr="00A57D46" w:rsidTr="00F83FFB">
        <w:trPr>
          <w:trHeight w:val="2285"/>
        </w:trPr>
        <w:tc>
          <w:tcPr>
            <w:tcW w:w="3611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rFonts w:eastAsia="Calibri"/>
                <w:b/>
              </w:rPr>
              <w:t>12.</w:t>
            </w:r>
            <w:r w:rsidR="00CF52D9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>Укажите все слова, в которых на месте пропуска пишется буква И</w:t>
            </w:r>
            <w:r w:rsidR="00BA4157">
              <w:rPr>
                <w:rFonts w:eastAsia="Calibri"/>
                <w:b/>
              </w:rPr>
              <w:t>.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1) </w:t>
            </w:r>
            <w:proofErr w:type="spellStart"/>
            <w:proofErr w:type="gramStart"/>
            <w:r>
              <w:t>сиротл</w:t>
            </w:r>
            <w:proofErr w:type="spellEnd"/>
            <w:r>
              <w:t>..</w:t>
            </w:r>
            <w:proofErr w:type="gramEnd"/>
            <w:r>
              <w:t>вый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2) </w:t>
            </w:r>
            <w:proofErr w:type="spellStart"/>
            <w:proofErr w:type="gramStart"/>
            <w:r>
              <w:t>въедл</w:t>
            </w:r>
            <w:proofErr w:type="spellEnd"/>
            <w:r>
              <w:t>..</w:t>
            </w:r>
            <w:proofErr w:type="gramEnd"/>
            <w:r>
              <w:t>вый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3) </w:t>
            </w:r>
            <w:proofErr w:type="spellStart"/>
            <w:proofErr w:type="gramStart"/>
            <w:r>
              <w:t>созр</w:t>
            </w:r>
            <w:proofErr w:type="spellEnd"/>
            <w:r>
              <w:t>..</w:t>
            </w:r>
            <w:proofErr w:type="spellStart"/>
            <w:proofErr w:type="gramEnd"/>
            <w:r>
              <w:t>вать</w:t>
            </w:r>
            <w:proofErr w:type="spellEnd"/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4) </w:t>
            </w:r>
            <w:proofErr w:type="spellStart"/>
            <w:proofErr w:type="gramStart"/>
            <w:r>
              <w:t>расчерч</w:t>
            </w:r>
            <w:proofErr w:type="spellEnd"/>
            <w:r>
              <w:t>..</w:t>
            </w:r>
            <w:proofErr w:type="gramEnd"/>
            <w:r>
              <w:t>вал</w:t>
            </w:r>
          </w:p>
          <w:p w:rsidR="00F83FFB" w:rsidRDefault="00F83FFB" w:rsidP="00F83FF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83FFB" w:rsidRPr="00A57D46" w:rsidTr="00DF4713">
        <w:tc>
          <w:tcPr>
            <w:tcW w:w="3611" w:type="pct"/>
          </w:tcPr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rFonts w:eastAsia="Calibri"/>
                <w:b/>
              </w:rPr>
              <w:t>13.</w:t>
            </w:r>
            <w:r w:rsidR="00CF52D9">
              <w:rPr>
                <w:rFonts w:eastAsia="Calibri"/>
                <w:b/>
              </w:rPr>
              <w:t xml:space="preserve"> </w:t>
            </w:r>
            <w:r>
              <w:rPr>
                <w:rStyle w:val="ae"/>
              </w:rPr>
              <w:t xml:space="preserve">В каком ряду в обоих словах на месте пропуска пишется буква </w:t>
            </w:r>
            <w:proofErr w:type="gramStart"/>
            <w:r>
              <w:rPr>
                <w:rStyle w:val="ae"/>
              </w:rPr>
              <w:t>И</w:t>
            </w:r>
            <w:proofErr w:type="gramEnd"/>
            <w:r>
              <w:t>?</w:t>
            </w:r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1) </w:t>
            </w:r>
            <w:proofErr w:type="spellStart"/>
            <w:r>
              <w:t>разобид</w:t>
            </w:r>
            <w:proofErr w:type="spellEnd"/>
            <w:r>
              <w:t>...</w:t>
            </w:r>
            <w:proofErr w:type="spellStart"/>
            <w:r>
              <w:t>шься</w:t>
            </w:r>
            <w:proofErr w:type="spellEnd"/>
            <w:r>
              <w:t xml:space="preserve">, </w:t>
            </w:r>
            <w:proofErr w:type="spellStart"/>
            <w:r>
              <w:t>высуш</w:t>
            </w:r>
            <w:proofErr w:type="spellEnd"/>
            <w:r>
              <w:t>...</w:t>
            </w:r>
            <w:proofErr w:type="spellStart"/>
            <w:r>
              <w:t>нный</w:t>
            </w:r>
            <w:proofErr w:type="spellEnd"/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2) </w:t>
            </w:r>
            <w:proofErr w:type="spellStart"/>
            <w:r>
              <w:t>наде</w:t>
            </w:r>
            <w:proofErr w:type="spellEnd"/>
            <w:r>
              <w:t>...</w:t>
            </w:r>
            <w:proofErr w:type="spellStart"/>
            <w:r>
              <w:t>шься</w:t>
            </w:r>
            <w:proofErr w:type="spellEnd"/>
            <w:r>
              <w:t xml:space="preserve">, </w:t>
            </w:r>
            <w:proofErr w:type="spellStart"/>
            <w:r>
              <w:t>раскле</w:t>
            </w:r>
            <w:proofErr w:type="spellEnd"/>
            <w:r>
              <w:t>...</w:t>
            </w:r>
            <w:proofErr w:type="spellStart"/>
            <w:r>
              <w:t>вший</w:t>
            </w:r>
            <w:proofErr w:type="spellEnd"/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3) </w:t>
            </w:r>
            <w:proofErr w:type="spellStart"/>
            <w:r>
              <w:t>услыш</w:t>
            </w:r>
            <w:proofErr w:type="spellEnd"/>
            <w:r>
              <w:t>...</w:t>
            </w:r>
            <w:proofErr w:type="spellStart"/>
            <w:r>
              <w:t>шь</w:t>
            </w:r>
            <w:proofErr w:type="spellEnd"/>
            <w:r>
              <w:t>, просе...</w:t>
            </w:r>
            <w:proofErr w:type="spellStart"/>
            <w:r>
              <w:t>нный</w:t>
            </w:r>
            <w:proofErr w:type="spellEnd"/>
          </w:p>
          <w:p w:rsidR="00F83FFB" w:rsidRDefault="00F83FFB" w:rsidP="00F83FF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4) </w:t>
            </w:r>
            <w:proofErr w:type="spellStart"/>
            <w:r>
              <w:t>брос</w:t>
            </w:r>
            <w:proofErr w:type="spellEnd"/>
            <w:r>
              <w:t>...</w:t>
            </w:r>
            <w:proofErr w:type="spellStart"/>
            <w:r>
              <w:t>шь</w:t>
            </w:r>
            <w:proofErr w:type="spellEnd"/>
            <w:r>
              <w:t>, вид...</w:t>
            </w:r>
            <w:proofErr w:type="spellStart"/>
            <w:r>
              <w:t>мый</w:t>
            </w:r>
            <w:proofErr w:type="spellEnd"/>
            <w:r>
              <w:t>.</w:t>
            </w:r>
          </w:p>
          <w:p w:rsidR="00F83FFB" w:rsidRDefault="00F83FFB" w:rsidP="00F83FF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F83FFB" w:rsidRDefault="00F83FFB" w:rsidP="00F83F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F52D9" w:rsidRPr="00A57D46" w:rsidTr="00DF4713">
        <w:tc>
          <w:tcPr>
            <w:tcW w:w="3611" w:type="pct"/>
          </w:tcPr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rFonts w:eastAsia="Calibri"/>
                <w:b/>
              </w:rPr>
              <w:t xml:space="preserve">14. </w:t>
            </w:r>
            <w:r>
              <w:rPr>
                <w:rStyle w:val="ae"/>
              </w:rPr>
              <w:t>Укажите лишнее слово в ряду синонимов.</w:t>
            </w:r>
          </w:p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1) тщетно</w:t>
            </w:r>
          </w:p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2) тщательно</w:t>
            </w:r>
          </w:p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3) бессмысленно</w:t>
            </w:r>
          </w:p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4) напрасно</w:t>
            </w:r>
          </w:p>
          <w:p w:rsidR="00CF52D9" w:rsidRDefault="00CF52D9" w:rsidP="00CF52D9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CF52D9" w:rsidRDefault="00CF52D9" w:rsidP="00CF52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CF52D9" w:rsidRDefault="00CF52D9" w:rsidP="00CF52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52D9" w:rsidRPr="00A57D46" w:rsidTr="00DF4713">
        <w:tc>
          <w:tcPr>
            <w:tcW w:w="3611" w:type="pct"/>
          </w:tcPr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rPr>
                <w:rFonts w:eastAsia="Calibri"/>
                <w:b/>
              </w:rPr>
              <w:t xml:space="preserve">15. </w:t>
            </w:r>
            <w:r>
              <w:rPr>
                <w:rStyle w:val="ae"/>
              </w:rPr>
              <w:t>Укажите предложение</w:t>
            </w:r>
            <w:r>
              <w:rPr>
                <w:rStyle w:val="apple-converted-space"/>
              </w:rPr>
              <w:t xml:space="preserve"> </w:t>
            </w:r>
            <w:r>
              <w:rPr>
                <w:rStyle w:val="ae"/>
              </w:rPr>
              <w:t>с фразеологизмом.</w:t>
            </w:r>
          </w:p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1) Спектакль всем очень понравился.</w:t>
            </w:r>
          </w:p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2) Зрители приняли спектакль восторженно.</w:t>
            </w:r>
          </w:p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3) Спектакль вызвал восторг у публики.</w:t>
            </w:r>
          </w:p>
          <w:p w:rsidR="00CF52D9" w:rsidRDefault="00CF52D9" w:rsidP="00CF52D9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4) Мы пришли в восторг от спектакля.</w:t>
            </w:r>
          </w:p>
          <w:p w:rsidR="00CF52D9" w:rsidRDefault="00CF52D9" w:rsidP="00CF52D9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CF52D9" w:rsidRDefault="00CF52D9" w:rsidP="00CF52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45" w:type="pct"/>
          </w:tcPr>
          <w:p w:rsidR="00CF52D9" w:rsidRDefault="00CF52D9" w:rsidP="00CF52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52D9" w:rsidRPr="00A57D46" w:rsidTr="00DF4713">
        <w:tc>
          <w:tcPr>
            <w:tcW w:w="3611" w:type="pct"/>
          </w:tcPr>
          <w:p w:rsidR="00CF52D9" w:rsidRDefault="00CF52D9" w:rsidP="00CF52D9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16. На какие группы слов делится лексика с точки зрения сферы употребления?</w:t>
            </w:r>
          </w:p>
          <w:p w:rsidR="00CF52D9" w:rsidRDefault="00CF52D9" w:rsidP="00CF52D9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балла)</w:t>
            </w:r>
          </w:p>
        </w:tc>
        <w:tc>
          <w:tcPr>
            <w:tcW w:w="444" w:type="pct"/>
          </w:tcPr>
          <w:p w:rsidR="00CF52D9" w:rsidRDefault="00CF52D9" w:rsidP="00CF52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CF52D9" w:rsidRDefault="00CF52D9" w:rsidP="00CF52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Общеупотребительные, профессиональные, диалектные, жаргонные</w:t>
            </w:r>
          </w:p>
        </w:tc>
      </w:tr>
      <w:tr w:rsidR="00CF52D9" w:rsidRPr="00A57D46" w:rsidTr="00DF4713">
        <w:tc>
          <w:tcPr>
            <w:tcW w:w="3611" w:type="pct"/>
          </w:tcPr>
          <w:p w:rsidR="00CF52D9" w:rsidRDefault="00CF52D9" w:rsidP="00CF52D9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17. Что такое заимствованные слова?</w:t>
            </w:r>
          </w:p>
          <w:p w:rsidR="00CF52D9" w:rsidRDefault="00CF52D9" w:rsidP="00CF52D9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CF52D9" w:rsidRDefault="00CF52D9" w:rsidP="00CF52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CF52D9" w:rsidRDefault="00CF52D9" w:rsidP="00170FB3">
            <w:pPr>
              <w:spacing w:after="0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Вошедшие </w:t>
            </w:r>
            <w:r w:rsidR="00BA4157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 из других языков</w:t>
            </w:r>
          </w:p>
        </w:tc>
      </w:tr>
      <w:tr w:rsidR="003E4F3B" w:rsidRPr="00A57D46" w:rsidTr="00DF4713">
        <w:tc>
          <w:tcPr>
            <w:tcW w:w="3611" w:type="pct"/>
          </w:tcPr>
          <w:p w:rsidR="003E4F3B" w:rsidRDefault="003E4F3B" w:rsidP="003E4F3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18. Лексическое значение фразеологизма «Бить баклуши»</w:t>
            </w:r>
            <w:r w:rsidR="00BA4157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3E4F3B" w:rsidRDefault="003E4F3B" w:rsidP="003E4F3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балла)</w:t>
            </w:r>
          </w:p>
        </w:tc>
        <w:tc>
          <w:tcPr>
            <w:tcW w:w="444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Бездельничать</w:t>
            </w:r>
          </w:p>
        </w:tc>
      </w:tr>
      <w:tr w:rsidR="003E4F3B" w:rsidRPr="00A57D46" w:rsidTr="00DF4713">
        <w:tc>
          <w:tcPr>
            <w:tcW w:w="3611" w:type="pct"/>
          </w:tcPr>
          <w:p w:rsidR="003E4F3B" w:rsidRDefault="003E4F3B" w:rsidP="003E4F3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19. К какой морфеме подходит определение: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лавная часть,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которой заключено значение слова</w:t>
            </w:r>
            <w:r w:rsidR="00BA4157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3E4F3B" w:rsidRDefault="003E4F3B" w:rsidP="003E4F3B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балла)</w:t>
            </w:r>
          </w:p>
        </w:tc>
        <w:tc>
          <w:tcPr>
            <w:tcW w:w="444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945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</w:t>
            </w:r>
          </w:p>
        </w:tc>
      </w:tr>
      <w:tr w:rsidR="003E4F3B" w:rsidRPr="00A57D46" w:rsidTr="00DF4713">
        <w:tc>
          <w:tcPr>
            <w:tcW w:w="3611" w:type="pct"/>
          </w:tcPr>
          <w:p w:rsidR="003E4F3B" w:rsidRDefault="003E4F3B" w:rsidP="003E4F3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20. Назови 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способ словообразования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при котором происходит отсечение суффикса</w:t>
            </w:r>
            <w:r w:rsidR="00BA4157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3E4F3B" w:rsidRDefault="003E4F3B" w:rsidP="003E4F3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Бессуффиксальный</w:t>
            </w:r>
            <w:proofErr w:type="spellEnd"/>
          </w:p>
        </w:tc>
      </w:tr>
      <w:tr w:rsidR="003E4F3B" w:rsidRPr="00A57D46" w:rsidTr="00DF4713">
        <w:tc>
          <w:tcPr>
            <w:tcW w:w="3611" w:type="pct"/>
          </w:tcPr>
          <w:p w:rsidR="003E4F3B" w:rsidRDefault="003E4F3B" w:rsidP="003E4F3B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rFonts w:eastAsia="Calibri"/>
                <w:b/>
              </w:rPr>
              <w:t>21. Какого рода существительное забияка</w:t>
            </w:r>
            <w:r w:rsidR="00BA4157">
              <w:rPr>
                <w:rFonts w:eastAsia="Calibri"/>
                <w:b/>
              </w:rPr>
              <w:t>?</w:t>
            </w:r>
          </w:p>
          <w:p w:rsidR="003E4F3B" w:rsidRDefault="003E4F3B" w:rsidP="003E4F3B">
            <w:pPr>
              <w:pStyle w:val="ad"/>
              <w:shd w:val="clear" w:color="auto" w:fill="FFFFFF"/>
              <w:spacing w:before="0" w:beforeAutospacing="0" w:after="0" w:afterAutospacing="0" w:line="276" w:lineRule="auto"/>
            </w:pPr>
            <w:r>
              <w:t>(3 балла):</w:t>
            </w:r>
          </w:p>
        </w:tc>
        <w:tc>
          <w:tcPr>
            <w:tcW w:w="444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Общего</w:t>
            </w:r>
          </w:p>
        </w:tc>
      </w:tr>
      <w:tr w:rsidR="003E4F3B" w:rsidRPr="00A57D46" w:rsidTr="00DF4713">
        <w:tc>
          <w:tcPr>
            <w:tcW w:w="3611" w:type="pct"/>
          </w:tcPr>
          <w:p w:rsidR="003E4F3B" w:rsidRDefault="003E4F3B" w:rsidP="00FD5F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22. Как изменяется имя прилагательное</w:t>
            </w:r>
            <w:r w:rsidR="00170FB3">
              <w:rPr>
                <w:rFonts w:ascii="Times New Roman" w:eastAsia="Calibri" w:hAnsi="Times New Roman"/>
                <w:b/>
                <w:sz w:val="24"/>
                <w:szCs w:val="24"/>
              </w:rPr>
              <w:t>?</w:t>
            </w:r>
          </w:p>
          <w:p w:rsidR="003E4F3B" w:rsidRDefault="003E4F3B" w:rsidP="00FD5F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3E4F3B" w:rsidRDefault="003E4F3B" w:rsidP="00FD5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3E4F3B" w:rsidRDefault="003E4F3B" w:rsidP="00FD5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числам, родам и падежам</w:t>
            </w:r>
          </w:p>
        </w:tc>
      </w:tr>
      <w:tr w:rsidR="00751B98" w:rsidRPr="00A57D46" w:rsidTr="00DF4713">
        <w:tc>
          <w:tcPr>
            <w:tcW w:w="3611" w:type="pct"/>
          </w:tcPr>
          <w:p w:rsidR="00FD3758" w:rsidRPr="00A57D46" w:rsidRDefault="00751B98" w:rsidP="00FD5F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23. </w:t>
            </w:r>
            <w:r w:rsidR="00FD3758"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>Назови разряды имен прилагательных</w:t>
            </w:r>
            <w:r w:rsidR="00170FB3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751B98" w:rsidRPr="00A57D46" w:rsidRDefault="00751B98" w:rsidP="00FD5FD2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sz w:val="24"/>
                <w:szCs w:val="24"/>
              </w:rPr>
              <w:t>(2 балла)</w:t>
            </w:r>
          </w:p>
        </w:tc>
        <w:tc>
          <w:tcPr>
            <w:tcW w:w="444" w:type="pct"/>
          </w:tcPr>
          <w:p w:rsidR="00751B98" w:rsidRPr="00A57D46" w:rsidRDefault="00751B98" w:rsidP="00FD5F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751B98" w:rsidRPr="00D607B5" w:rsidRDefault="00FD3758" w:rsidP="00FD5FD2">
            <w:pPr>
              <w:spacing w:after="0" w:line="240" w:lineRule="auto"/>
              <w:ind w:left="-109" w:right="-143"/>
              <w:jc w:val="both"/>
              <w:rPr>
                <w:rFonts w:ascii="Times New Roman" w:hAnsi="Times New Roman"/>
              </w:rPr>
            </w:pPr>
            <w:r w:rsidRPr="00D607B5">
              <w:rPr>
                <w:rFonts w:ascii="Times New Roman" w:hAnsi="Times New Roman"/>
              </w:rPr>
              <w:t>Качественное, относительное, притяжательное</w:t>
            </w:r>
          </w:p>
        </w:tc>
      </w:tr>
      <w:tr w:rsidR="00751B98" w:rsidRPr="00A57D46" w:rsidTr="00DF4713">
        <w:tc>
          <w:tcPr>
            <w:tcW w:w="3611" w:type="pct"/>
          </w:tcPr>
          <w:p w:rsidR="00FD3758" w:rsidRPr="00A57D46" w:rsidRDefault="00751B98" w:rsidP="00DF4713">
            <w:pPr>
              <w:spacing w:after="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24. </w:t>
            </w:r>
            <w:r w:rsidR="00AB2734"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>Какие степени сравнения имеют прилагательные</w:t>
            </w:r>
            <w:r w:rsidR="00170FB3">
              <w:rPr>
                <w:rFonts w:ascii="Times New Roman" w:eastAsia="Calibri" w:hAnsi="Times New Roman"/>
                <w:b/>
                <w:sz w:val="24"/>
                <w:szCs w:val="24"/>
              </w:rPr>
              <w:t>?</w:t>
            </w:r>
          </w:p>
          <w:p w:rsidR="00751B98" w:rsidRPr="00A57D46" w:rsidRDefault="00751B98" w:rsidP="00D4205B">
            <w:pPr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>(</w:t>
            </w:r>
            <w:r w:rsidRPr="00A57D46">
              <w:rPr>
                <w:rFonts w:ascii="Times New Roman" w:eastAsia="Calibri" w:hAnsi="Times New Roman"/>
                <w:iCs/>
                <w:sz w:val="24"/>
                <w:szCs w:val="24"/>
              </w:rPr>
              <w:t>2 балла)</w:t>
            </w:r>
          </w:p>
        </w:tc>
        <w:tc>
          <w:tcPr>
            <w:tcW w:w="444" w:type="pct"/>
          </w:tcPr>
          <w:p w:rsidR="00751B98" w:rsidRPr="00A57D46" w:rsidRDefault="00751B98" w:rsidP="00DF47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751B98" w:rsidRPr="00D607B5" w:rsidRDefault="00AB2734" w:rsidP="00DF4713">
            <w:pPr>
              <w:spacing w:after="0"/>
              <w:ind w:left="-109" w:right="-143"/>
              <w:rPr>
                <w:rFonts w:ascii="Times New Roman" w:hAnsi="Times New Roman"/>
              </w:rPr>
            </w:pPr>
            <w:r w:rsidRPr="00D607B5">
              <w:rPr>
                <w:rFonts w:ascii="Times New Roman" w:hAnsi="Times New Roman"/>
              </w:rPr>
              <w:t>Сравнительную и превосходную</w:t>
            </w:r>
          </w:p>
        </w:tc>
      </w:tr>
      <w:tr w:rsidR="00751B98" w:rsidRPr="00A57D46" w:rsidTr="00DF4713">
        <w:tc>
          <w:tcPr>
            <w:tcW w:w="3611" w:type="pct"/>
          </w:tcPr>
          <w:p w:rsidR="00AB2734" w:rsidRPr="00A57D46" w:rsidRDefault="00751B98" w:rsidP="00D4205B">
            <w:pPr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25. </w:t>
            </w:r>
            <w:r w:rsidR="00AB2734"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>Назови разряды имен числительных</w:t>
            </w:r>
            <w:r w:rsidR="00170FB3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751B98" w:rsidRPr="00A57D46" w:rsidRDefault="00751B98" w:rsidP="00DF4713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sz w:val="24"/>
                <w:szCs w:val="24"/>
              </w:rPr>
              <w:t>(2 балла)</w:t>
            </w:r>
          </w:p>
        </w:tc>
        <w:tc>
          <w:tcPr>
            <w:tcW w:w="444" w:type="pct"/>
          </w:tcPr>
          <w:p w:rsidR="00751B98" w:rsidRPr="00A57D46" w:rsidRDefault="00751B98" w:rsidP="00DF47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751B98" w:rsidRPr="00D607B5" w:rsidRDefault="00AB2734" w:rsidP="00DF4713">
            <w:pPr>
              <w:spacing w:after="0"/>
              <w:ind w:left="-108" w:right="-142"/>
              <w:rPr>
                <w:rFonts w:ascii="Times New Roman" w:hAnsi="Times New Roman"/>
              </w:rPr>
            </w:pPr>
            <w:r w:rsidRPr="00D607B5">
              <w:rPr>
                <w:rFonts w:ascii="Times New Roman" w:hAnsi="Times New Roman"/>
              </w:rPr>
              <w:t>Количественные целые, дробные, собирательные, порядковые</w:t>
            </w:r>
          </w:p>
        </w:tc>
      </w:tr>
      <w:tr w:rsidR="003E4F3B" w:rsidRPr="00A57D46" w:rsidTr="00DF4713">
        <w:tc>
          <w:tcPr>
            <w:tcW w:w="3611" w:type="pct"/>
          </w:tcPr>
          <w:p w:rsidR="003E4F3B" w:rsidRDefault="003E4F3B" w:rsidP="003E4F3B">
            <w:pPr>
              <w:spacing w:after="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26. Какого разряда местоимение «Я»</w:t>
            </w:r>
            <w:r w:rsidR="00170FB3">
              <w:rPr>
                <w:rFonts w:ascii="Times New Roman" w:eastAsia="Calibri" w:hAnsi="Times New Roman"/>
                <w:b/>
                <w:sz w:val="24"/>
                <w:szCs w:val="24"/>
              </w:rPr>
              <w:t>?</w:t>
            </w:r>
          </w:p>
          <w:p w:rsidR="003E4F3B" w:rsidRDefault="003E4F3B" w:rsidP="003E4F3B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(2 балла)</w:t>
            </w:r>
          </w:p>
        </w:tc>
        <w:tc>
          <w:tcPr>
            <w:tcW w:w="444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3E4F3B" w:rsidRDefault="003E4F3B" w:rsidP="003E4F3B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Личное</w:t>
            </w:r>
          </w:p>
        </w:tc>
      </w:tr>
      <w:tr w:rsidR="003E4F3B" w:rsidRPr="00A57D46" w:rsidTr="00DF4713">
        <w:tc>
          <w:tcPr>
            <w:tcW w:w="3611" w:type="pct"/>
          </w:tcPr>
          <w:p w:rsidR="003E4F3B" w:rsidRDefault="003E4F3B" w:rsidP="003E4F3B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27. Назовите спряже</w:t>
            </w:r>
            <w:r w:rsidR="00170FB3">
              <w:rPr>
                <w:rFonts w:ascii="Times New Roman" w:eastAsia="Calibri" w:hAnsi="Times New Roman"/>
                <w:b/>
                <w:sz w:val="24"/>
                <w:szCs w:val="24"/>
              </w:rPr>
              <w:t>ние глаголов «брить», «стелить».</w:t>
            </w:r>
          </w:p>
          <w:p w:rsidR="003E4F3B" w:rsidRDefault="003E4F3B" w:rsidP="003E4F3B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3E4F3B" w:rsidRDefault="003E4F3B" w:rsidP="003E4F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Второе</w:t>
            </w:r>
          </w:p>
        </w:tc>
      </w:tr>
      <w:tr w:rsidR="00A27720" w:rsidRPr="00A57D46" w:rsidTr="00DF4713">
        <w:tc>
          <w:tcPr>
            <w:tcW w:w="3611" w:type="pct"/>
          </w:tcPr>
          <w:p w:rsidR="00A27720" w:rsidRDefault="00A27720" w:rsidP="00A27720">
            <w:pPr>
              <w:spacing w:after="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Как  называются глаголы, которые сочетаются с сущ., ме</w:t>
            </w:r>
            <w:r w:rsidR="00170FB3">
              <w:rPr>
                <w:rFonts w:ascii="Times New Roman" w:hAnsi="Times New Roman"/>
                <w:b/>
                <w:sz w:val="24"/>
                <w:szCs w:val="24"/>
              </w:rPr>
              <w:t>ст, числит, в В.п. без предлога?</w:t>
            </w:r>
          </w:p>
          <w:p w:rsidR="00A27720" w:rsidRDefault="00A27720" w:rsidP="00A27720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A27720" w:rsidRDefault="00A27720" w:rsidP="00A2772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A27720" w:rsidRDefault="00A27720" w:rsidP="00A2772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Переходные</w:t>
            </w:r>
          </w:p>
        </w:tc>
      </w:tr>
      <w:tr w:rsidR="00751B98" w:rsidRPr="00A57D46" w:rsidTr="00DF4713">
        <w:tc>
          <w:tcPr>
            <w:tcW w:w="3611" w:type="pct"/>
          </w:tcPr>
          <w:p w:rsidR="00AB2734" w:rsidRPr="00A57D46" w:rsidRDefault="00751B98" w:rsidP="00147AAD">
            <w:pPr>
              <w:spacing w:after="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>29.</w:t>
            </w:r>
            <w:r w:rsidR="00AB2734"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>Назови три наклонения глаголов</w:t>
            </w:r>
            <w:r w:rsidR="00170FB3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751B98" w:rsidRPr="00A57D46" w:rsidRDefault="00751B98" w:rsidP="00D4205B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A57D46">
              <w:rPr>
                <w:rFonts w:ascii="Times New Roman" w:eastAsia="Calibri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751B98" w:rsidRPr="00A57D46" w:rsidRDefault="00751B98" w:rsidP="00147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751B98" w:rsidRPr="00D607B5" w:rsidRDefault="00AB2734" w:rsidP="00147AAD">
            <w:pPr>
              <w:spacing w:after="0"/>
              <w:ind w:left="-108"/>
              <w:rPr>
                <w:rFonts w:ascii="Times New Roman" w:hAnsi="Times New Roman"/>
              </w:rPr>
            </w:pPr>
            <w:r w:rsidRPr="00D607B5">
              <w:rPr>
                <w:rFonts w:ascii="Times New Roman" w:hAnsi="Times New Roman"/>
              </w:rPr>
              <w:t>Изъявительное, условное, повелительное</w:t>
            </w:r>
          </w:p>
        </w:tc>
      </w:tr>
      <w:tr w:rsidR="00751B98" w:rsidRPr="00A57D46" w:rsidTr="00D607B5">
        <w:trPr>
          <w:trHeight w:val="527"/>
        </w:trPr>
        <w:tc>
          <w:tcPr>
            <w:tcW w:w="3611" w:type="pct"/>
          </w:tcPr>
          <w:p w:rsidR="00AB2734" w:rsidRPr="00A57D46" w:rsidRDefault="00751B98" w:rsidP="00147AAD">
            <w:pPr>
              <w:spacing w:after="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>30.</w:t>
            </w:r>
            <w:r w:rsidR="00AB2734" w:rsidRPr="00A57D4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Как изменяются краткие страдательные причастия</w:t>
            </w:r>
            <w:r w:rsidR="00170FB3">
              <w:rPr>
                <w:rFonts w:ascii="Times New Roman" w:eastAsia="Calibri" w:hAnsi="Times New Roman"/>
                <w:b/>
                <w:sz w:val="24"/>
                <w:szCs w:val="24"/>
              </w:rPr>
              <w:t>?</w:t>
            </w:r>
          </w:p>
          <w:p w:rsidR="00751B98" w:rsidRPr="00A57D46" w:rsidRDefault="00751B98" w:rsidP="00147AAD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57D46">
              <w:rPr>
                <w:rFonts w:ascii="Times New Roman" w:eastAsia="Calibri" w:hAnsi="Times New Roman"/>
                <w:sz w:val="24"/>
                <w:szCs w:val="24"/>
              </w:rPr>
              <w:t>(3 балла)</w:t>
            </w:r>
          </w:p>
        </w:tc>
        <w:tc>
          <w:tcPr>
            <w:tcW w:w="444" w:type="pct"/>
          </w:tcPr>
          <w:p w:rsidR="00751B98" w:rsidRPr="00A57D46" w:rsidRDefault="00751B98" w:rsidP="00147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45" w:type="pct"/>
          </w:tcPr>
          <w:p w:rsidR="00751B98" w:rsidRPr="00D607B5" w:rsidRDefault="00AB2734" w:rsidP="00D607B5">
            <w:pPr>
              <w:spacing w:after="0"/>
              <w:ind w:left="-107"/>
              <w:rPr>
                <w:rFonts w:ascii="Times New Roman" w:hAnsi="Times New Roman"/>
              </w:rPr>
            </w:pPr>
            <w:r w:rsidRPr="00D607B5">
              <w:rPr>
                <w:rFonts w:ascii="Times New Roman" w:hAnsi="Times New Roman"/>
              </w:rPr>
              <w:t>По числам, в ед. ч. по родам</w:t>
            </w:r>
          </w:p>
        </w:tc>
      </w:tr>
    </w:tbl>
    <w:p w:rsidR="00751B98" w:rsidRPr="00A57D46" w:rsidRDefault="00751B98" w:rsidP="00432774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A57D46">
        <w:rPr>
          <w:rFonts w:ascii="Times New Roman" w:hAnsi="Times New Roman" w:cs="Times New Roman"/>
          <w:sz w:val="24"/>
          <w:szCs w:val="24"/>
        </w:rPr>
        <w:t>* о – вопрос открытого типа</w:t>
      </w:r>
    </w:p>
    <w:p w:rsidR="00751B98" w:rsidRDefault="00751B98" w:rsidP="00D420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D46">
        <w:rPr>
          <w:rFonts w:ascii="Times New Roman" w:hAnsi="Times New Roman" w:cs="Times New Roman"/>
          <w:sz w:val="24"/>
          <w:szCs w:val="24"/>
        </w:rPr>
        <w:t xml:space="preserve">   з – вопрос закрытого типа</w:t>
      </w:r>
    </w:p>
    <w:p w:rsidR="00751B98" w:rsidRPr="00A57D46" w:rsidRDefault="00751B98" w:rsidP="00147AAD">
      <w:pPr>
        <w:spacing w:before="120" w:after="120"/>
        <w:jc w:val="both"/>
        <w:rPr>
          <w:rFonts w:ascii="Times New Roman" w:hAnsi="Times New Roman"/>
          <w:b/>
          <w:i/>
          <w:color w:val="333333"/>
          <w:sz w:val="24"/>
          <w:szCs w:val="24"/>
        </w:rPr>
      </w:pPr>
      <w:r w:rsidRPr="00A57D46">
        <w:rPr>
          <w:rFonts w:ascii="Times New Roman" w:hAnsi="Times New Roman"/>
          <w:b/>
          <w:i/>
          <w:color w:val="333333"/>
          <w:sz w:val="24"/>
          <w:szCs w:val="24"/>
        </w:rPr>
        <w:t>Критерии оценки выполнения тестового задания: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51B98" w:rsidRPr="00A57D46" w:rsidTr="00751B98"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Результат ответов</w:t>
            </w:r>
          </w:p>
        </w:tc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Результат ответов</w:t>
            </w:r>
          </w:p>
        </w:tc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Результат ответов</w:t>
            </w:r>
          </w:p>
        </w:tc>
        <w:tc>
          <w:tcPr>
            <w:tcW w:w="2337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Результат ответов</w:t>
            </w:r>
          </w:p>
        </w:tc>
      </w:tr>
      <w:tr w:rsidR="00751B98" w:rsidRPr="00A57D46" w:rsidTr="00751B98">
        <w:tc>
          <w:tcPr>
            <w:tcW w:w="2336" w:type="dxa"/>
          </w:tcPr>
          <w:p w:rsidR="00751B98" w:rsidRPr="00A27720" w:rsidRDefault="00751B98" w:rsidP="00D4205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0-26 баллов</w:t>
            </w:r>
          </w:p>
        </w:tc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27-38 баллов</w:t>
            </w:r>
          </w:p>
        </w:tc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39-47 баллов</w:t>
            </w:r>
          </w:p>
        </w:tc>
        <w:tc>
          <w:tcPr>
            <w:tcW w:w="2337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sz w:val="24"/>
                <w:szCs w:val="24"/>
              </w:rPr>
              <w:t>48-53 балла</w:t>
            </w:r>
          </w:p>
        </w:tc>
      </w:tr>
      <w:tr w:rsidR="00751B98" w:rsidRPr="00A57D46" w:rsidTr="00751B98"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Оценка</w:t>
            </w:r>
          </w:p>
        </w:tc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Оценка</w:t>
            </w:r>
          </w:p>
        </w:tc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Оценка</w:t>
            </w:r>
          </w:p>
        </w:tc>
        <w:tc>
          <w:tcPr>
            <w:tcW w:w="2337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Оценка</w:t>
            </w:r>
          </w:p>
        </w:tc>
      </w:tr>
      <w:tr w:rsidR="00751B98" w:rsidRPr="00A57D46" w:rsidTr="00751B98"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2 (неуд.)</w:t>
            </w:r>
          </w:p>
        </w:tc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3 (</w:t>
            </w:r>
            <w:proofErr w:type="spellStart"/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удовл</w:t>
            </w:r>
            <w:proofErr w:type="spellEnd"/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.)</w:t>
            </w:r>
          </w:p>
        </w:tc>
        <w:tc>
          <w:tcPr>
            <w:tcW w:w="2336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4 (хорошо)</w:t>
            </w:r>
          </w:p>
        </w:tc>
        <w:tc>
          <w:tcPr>
            <w:tcW w:w="2337" w:type="dxa"/>
          </w:tcPr>
          <w:p w:rsidR="00751B98" w:rsidRPr="00A57D46" w:rsidRDefault="00751B98" w:rsidP="00D4205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57D46">
              <w:rPr>
                <w:rFonts w:ascii="Times New Roman" w:hAnsi="Times New Roman"/>
                <w:color w:val="333333"/>
                <w:sz w:val="24"/>
                <w:szCs w:val="24"/>
              </w:rPr>
              <w:t>5 (отлично)</w:t>
            </w:r>
          </w:p>
        </w:tc>
      </w:tr>
    </w:tbl>
    <w:p w:rsidR="004A04EC" w:rsidRPr="00A57D46" w:rsidRDefault="004A04EC" w:rsidP="00147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4A04EC" w:rsidRPr="00A57D46" w:rsidSect="00FC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043A"/>
    <w:multiLevelType w:val="multilevel"/>
    <w:tmpl w:val="9558DB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B2A78"/>
    <w:multiLevelType w:val="multilevel"/>
    <w:tmpl w:val="FADC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5C0EB3"/>
    <w:multiLevelType w:val="multilevel"/>
    <w:tmpl w:val="388A7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947FB0"/>
    <w:multiLevelType w:val="multilevel"/>
    <w:tmpl w:val="CFB87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51457F"/>
    <w:multiLevelType w:val="multilevel"/>
    <w:tmpl w:val="D6B687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51486A"/>
    <w:multiLevelType w:val="multilevel"/>
    <w:tmpl w:val="B21AF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747E84"/>
    <w:multiLevelType w:val="multilevel"/>
    <w:tmpl w:val="CC6E36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59D7C25"/>
    <w:multiLevelType w:val="multilevel"/>
    <w:tmpl w:val="FD1A586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8">
    <w:nsid w:val="061E541C"/>
    <w:multiLevelType w:val="multilevel"/>
    <w:tmpl w:val="FD2E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D85C7E"/>
    <w:multiLevelType w:val="multilevel"/>
    <w:tmpl w:val="49E08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3B7A22"/>
    <w:multiLevelType w:val="multilevel"/>
    <w:tmpl w:val="FD1A586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>
    <w:nsid w:val="11C85BB7"/>
    <w:multiLevelType w:val="multilevel"/>
    <w:tmpl w:val="81BC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3F162F"/>
    <w:multiLevelType w:val="multilevel"/>
    <w:tmpl w:val="58AC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85B19F0"/>
    <w:multiLevelType w:val="multilevel"/>
    <w:tmpl w:val="FD1A586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>
    <w:nsid w:val="189D76DB"/>
    <w:multiLevelType w:val="multilevel"/>
    <w:tmpl w:val="068EED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AB6A56"/>
    <w:multiLevelType w:val="hybridMultilevel"/>
    <w:tmpl w:val="BB90FE10"/>
    <w:lvl w:ilvl="0" w:tplc="60CCF9BA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F702843"/>
    <w:multiLevelType w:val="multilevel"/>
    <w:tmpl w:val="912CE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6E5ABE"/>
    <w:multiLevelType w:val="multilevel"/>
    <w:tmpl w:val="D7986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5F421F"/>
    <w:multiLevelType w:val="multilevel"/>
    <w:tmpl w:val="D78C9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1F7121"/>
    <w:multiLevelType w:val="multilevel"/>
    <w:tmpl w:val="957A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0943FD"/>
    <w:multiLevelType w:val="multilevel"/>
    <w:tmpl w:val="12268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6179E9"/>
    <w:multiLevelType w:val="multilevel"/>
    <w:tmpl w:val="604A75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C13B6"/>
    <w:multiLevelType w:val="multilevel"/>
    <w:tmpl w:val="BFA46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421F7E"/>
    <w:multiLevelType w:val="multilevel"/>
    <w:tmpl w:val="AC34C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44719A"/>
    <w:multiLevelType w:val="hybridMultilevel"/>
    <w:tmpl w:val="D65E8DA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>
    <w:nsid w:val="4D96392C"/>
    <w:multiLevelType w:val="multilevel"/>
    <w:tmpl w:val="33D848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20307E"/>
    <w:multiLevelType w:val="multilevel"/>
    <w:tmpl w:val="01B4A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CD15CE"/>
    <w:multiLevelType w:val="multilevel"/>
    <w:tmpl w:val="70B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5E8774D"/>
    <w:multiLevelType w:val="multilevel"/>
    <w:tmpl w:val="31F4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19706C"/>
    <w:multiLevelType w:val="multilevel"/>
    <w:tmpl w:val="5DD62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A349A6"/>
    <w:multiLevelType w:val="multilevel"/>
    <w:tmpl w:val="351CC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884EF0"/>
    <w:multiLevelType w:val="multilevel"/>
    <w:tmpl w:val="3BEE6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777C80"/>
    <w:multiLevelType w:val="multilevel"/>
    <w:tmpl w:val="36A6E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A883815"/>
    <w:multiLevelType w:val="hybridMultilevel"/>
    <w:tmpl w:val="2C226C4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>
    <w:nsid w:val="6F29594A"/>
    <w:multiLevelType w:val="multilevel"/>
    <w:tmpl w:val="4968A1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246405"/>
    <w:multiLevelType w:val="multilevel"/>
    <w:tmpl w:val="CAD60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6E31D3"/>
    <w:multiLevelType w:val="multilevel"/>
    <w:tmpl w:val="46D6D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24"/>
  </w:num>
  <w:num w:numId="3">
    <w:abstractNumId w:val="16"/>
  </w:num>
  <w:num w:numId="4">
    <w:abstractNumId w:val="26"/>
  </w:num>
  <w:num w:numId="5">
    <w:abstractNumId w:val="6"/>
  </w:num>
  <w:num w:numId="6">
    <w:abstractNumId w:val="20"/>
  </w:num>
  <w:num w:numId="7">
    <w:abstractNumId w:val="4"/>
  </w:num>
  <w:num w:numId="8">
    <w:abstractNumId w:val="5"/>
  </w:num>
  <w:num w:numId="9">
    <w:abstractNumId w:val="25"/>
  </w:num>
  <w:num w:numId="10">
    <w:abstractNumId w:val="17"/>
  </w:num>
  <w:num w:numId="11">
    <w:abstractNumId w:val="21"/>
  </w:num>
  <w:num w:numId="12">
    <w:abstractNumId w:val="30"/>
  </w:num>
  <w:num w:numId="13">
    <w:abstractNumId w:val="29"/>
  </w:num>
  <w:num w:numId="14">
    <w:abstractNumId w:val="7"/>
  </w:num>
  <w:num w:numId="15">
    <w:abstractNumId w:val="10"/>
  </w:num>
  <w:num w:numId="16">
    <w:abstractNumId w:val="28"/>
  </w:num>
  <w:num w:numId="17">
    <w:abstractNumId w:val="2"/>
  </w:num>
  <w:num w:numId="18">
    <w:abstractNumId w:val="0"/>
  </w:num>
  <w:num w:numId="19">
    <w:abstractNumId w:val="14"/>
  </w:num>
  <w:num w:numId="20">
    <w:abstractNumId w:val="35"/>
  </w:num>
  <w:num w:numId="21">
    <w:abstractNumId w:val="36"/>
  </w:num>
  <w:num w:numId="22">
    <w:abstractNumId w:val="34"/>
  </w:num>
  <w:num w:numId="23">
    <w:abstractNumId w:val="9"/>
  </w:num>
  <w:num w:numId="24">
    <w:abstractNumId w:val="8"/>
  </w:num>
  <w:num w:numId="25">
    <w:abstractNumId w:val="27"/>
  </w:num>
  <w:num w:numId="26">
    <w:abstractNumId w:val="3"/>
  </w:num>
  <w:num w:numId="27">
    <w:abstractNumId w:val="32"/>
  </w:num>
  <w:num w:numId="28">
    <w:abstractNumId w:val="11"/>
  </w:num>
  <w:num w:numId="29">
    <w:abstractNumId w:val="31"/>
  </w:num>
  <w:num w:numId="30">
    <w:abstractNumId w:val="1"/>
  </w:num>
  <w:num w:numId="31">
    <w:abstractNumId w:val="23"/>
  </w:num>
  <w:num w:numId="32">
    <w:abstractNumId w:val="22"/>
  </w:num>
  <w:num w:numId="33">
    <w:abstractNumId w:val="18"/>
  </w:num>
  <w:num w:numId="34">
    <w:abstractNumId w:val="19"/>
  </w:num>
  <w:num w:numId="35">
    <w:abstractNumId w:val="12"/>
  </w:num>
  <w:num w:numId="36">
    <w:abstractNumId w:val="13"/>
  </w:num>
  <w:num w:numId="37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04EC"/>
    <w:rsid w:val="00006152"/>
    <w:rsid w:val="00007520"/>
    <w:rsid w:val="0002553A"/>
    <w:rsid w:val="00051C5A"/>
    <w:rsid w:val="00057F15"/>
    <w:rsid w:val="000835FB"/>
    <w:rsid w:val="00096902"/>
    <w:rsid w:val="000A3146"/>
    <w:rsid w:val="000C1809"/>
    <w:rsid w:val="000C2ED0"/>
    <w:rsid w:val="00110176"/>
    <w:rsid w:val="00112F3F"/>
    <w:rsid w:val="00122469"/>
    <w:rsid w:val="00124A4E"/>
    <w:rsid w:val="00125041"/>
    <w:rsid w:val="00127F92"/>
    <w:rsid w:val="00147AAD"/>
    <w:rsid w:val="00170FB3"/>
    <w:rsid w:val="00174AD8"/>
    <w:rsid w:val="00181AE8"/>
    <w:rsid w:val="00181CBB"/>
    <w:rsid w:val="001A4E4D"/>
    <w:rsid w:val="001A7ABA"/>
    <w:rsid w:val="001B487B"/>
    <w:rsid w:val="001C1A20"/>
    <w:rsid w:val="00200F2A"/>
    <w:rsid w:val="00217515"/>
    <w:rsid w:val="00221DF5"/>
    <w:rsid w:val="00233D3A"/>
    <w:rsid w:val="00236478"/>
    <w:rsid w:val="00251F75"/>
    <w:rsid w:val="00254B2F"/>
    <w:rsid w:val="002551A3"/>
    <w:rsid w:val="00255D54"/>
    <w:rsid w:val="00274DA4"/>
    <w:rsid w:val="00290437"/>
    <w:rsid w:val="002B414B"/>
    <w:rsid w:val="002B58BD"/>
    <w:rsid w:val="002D027D"/>
    <w:rsid w:val="002F7585"/>
    <w:rsid w:val="00341710"/>
    <w:rsid w:val="00342F59"/>
    <w:rsid w:val="00361A36"/>
    <w:rsid w:val="00363844"/>
    <w:rsid w:val="00372DD8"/>
    <w:rsid w:val="003774B0"/>
    <w:rsid w:val="00377E18"/>
    <w:rsid w:val="00381990"/>
    <w:rsid w:val="0039011D"/>
    <w:rsid w:val="003B0B65"/>
    <w:rsid w:val="003C0129"/>
    <w:rsid w:val="003E01CD"/>
    <w:rsid w:val="003E1A51"/>
    <w:rsid w:val="003E4F3B"/>
    <w:rsid w:val="003F288F"/>
    <w:rsid w:val="0040278B"/>
    <w:rsid w:val="0042384C"/>
    <w:rsid w:val="004239E8"/>
    <w:rsid w:val="00424AD3"/>
    <w:rsid w:val="004274C7"/>
    <w:rsid w:val="00432774"/>
    <w:rsid w:val="004331D9"/>
    <w:rsid w:val="00440AD2"/>
    <w:rsid w:val="00462B06"/>
    <w:rsid w:val="0048056A"/>
    <w:rsid w:val="00484158"/>
    <w:rsid w:val="0049086F"/>
    <w:rsid w:val="004A04EC"/>
    <w:rsid w:val="004C6007"/>
    <w:rsid w:val="004F41B3"/>
    <w:rsid w:val="00533330"/>
    <w:rsid w:val="005939B7"/>
    <w:rsid w:val="005A01F1"/>
    <w:rsid w:val="005A231E"/>
    <w:rsid w:val="005D0690"/>
    <w:rsid w:val="005D5E01"/>
    <w:rsid w:val="005D7AE3"/>
    <w:rsid w:val="005F78F7"/>
    <w:rsid w:val="00602540"/>
    <w:rsid w:val="00602A9D"/>
    <w:rsid w:val="006259EF"/>
    <w:rsid w:val="0063427E"/>
    <w:rsid w:val="00647A9B"/>
    <w:rsid w:val="00665FCB"/>
    <w:rsid w:val="006702A4"/>
    <w:rsid w:val="00685ABA"/>
    <w:rsid w:val="006A2376"/>
    <w:rsid w:val="006C6631"/>
    <w:rsid w:val="006E10F8"/>
    <w:rsid w:val="006F400F"/>
    <w:rsid w:val="006F7190"/>
    <w:rsid w:val="00700734"/>
    <w:rsid w:val="00707566"/>
    <w:rsid w:val="00737891"/>
    <w:rsid w:val="0074423C"/>
    <w:rsid w:val="00751B98"/>
    <w:rsid w:val="007810A6"/>
    <w:rsid w:val="00792010"/>
    <w:rsid w:val="007A2291"/>
    <w:rsid w:val="007B784F"/>
    <w:rsid w:val="007C68F3"/>
    <w:rsid w:val="007F6AB2"/>
    <w:rsid w:val="007F6BBA"/>
    <w:rsid w:val="007F7EB2"/>
    <w:rsid w:val="00804EC8"/>
    <w:rsid w:val="0080530F"/>
    <w:rsid w:val="00815D2C"/>
    <w:rsid w:val="00816B7E"/>
    <w:rsid w:val="008378DB"/>
    <w:rsid w:val="00843648"/>
    <w:rsid w:val="00852CAB"/>
    <w:rsid w:val="00853473"/>
    <w:rsid w:val="0087111A"/>
    <w:rsid w:val="00875D31"/>
    <w:rsid w:val="00884C5E"/>
    <w:rsid w:val="008A13DD"/>
    <w:rsid w:val="008B41ED"/>
    <w:rsid w:val="008C7F10"/>
    <w:rsid w:val="008E4843"/>
    <w:rsid w:val="0090519B"/>
    <w:rsid w:val="0097353C"/>
    <w:rsid w:val="0099413B"/>
    <w:rsid w:val="00996704"/>
    <w:rsid w:val="009B127C"/>
    <w:rsid w:val="009E1671"/>
    <w:rsid w:val="009E5B6D"/>
    <w:rsid w:val="00A018FC"/>
    <w:rsid w:val="00A03BF9"/>
    <w:rsid w:val="00A27720"/>
    <w:rsid w:val="00A33969"/>
    <w:rsid w:val="00A3525C"/>
    <w:rsid w:val="00A376C3"/>
    <w:rsid w:val="00A42548"/>
    <w:rsid w:val="00A454D0"/>
    <w:rsid w:val="00A57D46"/>
    <w:rsid w:val="00A73630"/>
    <w:rsid w:val="00A824F9"/>
    <w:rsid w:val="00A85227"/>
    <w:rsid w:val="00AA49B6"/>
    <w:rsid w:val="00AB2734"/>
    <w:rsid w:val="00AB74E9"/>
    <w:rsid w:val="00AC5DA4"/>
    <w:rsid w:val="00AF01F6"/>
    <w:rsid w:val="00AF2D80"/>
    <w:rsid w:val="00B1087A"/>
    <w:rsid w:val="00B12B36"/>
    <w:rsid w:val="00B12F2E"/>
    <w:rsid w:val="00B1407B"/>
    <w:rsid w:val="00B145FD"/>
    <w:rsid w:val="00B24562"/>
    <w:rsid w:val="00B27B26"/>
    <w:rsid w:val="00B6455B"/>
    <w:rsid w:val="00B7677C"/>
    <w:rsid w:val="00B944F5"/>
    <w:rsid w:val="00BA4157"/>
    <w:rsid w:val="00BB2A68"/>
    <w:rsid w:val="00BC1774"/>
    <w:rsid w:val="00BC6197"/>
    <w:rsid w:val="00BC7F7A"/>
    <w:rsid w:val="00BF327D"/>
    <w:rsid w:val="00BF4A31"/>
    <w:rsid w:val="00BF6EE2"/>
    <w:rsid w:val="00C84524"/>
    <w:rsid w:val="00C8741C"/>
    <w:rsid w:val="00C96B80"/>
    <w:rsid w:val="00CD0B15"/>
    <w:rsid w:val="00CD5280"/>
    <w:rsid w:val="00CF08BB"/>
    <w:rsid w:val="00CF52D9"/>
    <w:rsid w:val="00D14668"/>
    <w:rsid w:val="00D31E2C"/>
    <w:rsid w:val="00D4205B"/>
    <w:rsid w:val="00D520E1"/>
    <w:rsid w:val="00D607B5"/>
    <w:rsid w:val="00DA66B3"/>
    <w:rsid w:val="00DA7CBE"/>
    <w:rsid w:val="00DC6D69"/>
    <w:rsid w:val="00DD05C2"/>
    <w:rsid w:val="00DE1152"/>
    <w:rsid w:val="00DF4713"/>
    <w:rsid w:val="00E45543"/>
    <w:rsid w:val="00E5117E"/>
    <w:rsid w:val="00E635DD"/>
    <w:rsid w:val="00E777E3"/>
    <w:rsid w:val="00E903D7"/>
    <w:rsid w:val="00E95B32"/>
    <w:rsid w:val="00EA1DF6"/>
    <w:rsid w:val="00EC62A5"/>
    <w:rsid w:val="00ED198A"/>
    <w:rsid w:val="00ED1B9B"/>
    <w:rsid w:val="00ED2D38"/>
    <w:rsid w:val="00F24CAD"/>
    <w:rsid w:val="00F53DE2"/>
    <w:rsid w:val="00F72400"/>
    <w:rsid w:val="00F83FFB"/>
    <w:rsid w:val="00F91B42"/>
    <w:rsid w:val="00FB593C"/>
    <w:rsid w:val="00FB7671"/>
    <w:rsid w:val="00FC1D27"/>
    <w:rsid w:val="00FC4D2A"/>
    <w:rsid w:val="00FC70FE"/>
    <w:rsid w:val="00FD1BED"/>
    <w:rsid w:val="00FD3758"/>
    <w:rsid w:val="00FD5FD2"/>
    <w:rsid w:val="00FD6EB7"/>
    <w:rsid w:val="00FE0922"/>
    <w:rsid w:val="00FE1F8B"/>
    <w:rsid w:val="00FE776C"/>
    <w:rsid w:val="00FF2E49"/>
    <w:rsid w:val="00FF4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21F95-F1CC-4A7D-AC5E-0F33E4BF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4EC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4554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54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7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4A04EC"/>
    <w:rPr>
      <w:rFonts w:ascii="Calibri" w:hAnsi="Calibri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A04EC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4A04EC"/>
    <w:rPr>
      <w:rFonts w:ascii="Calibri" w:hAnsi="Calibri" w:hint="default"/>
      <w:b/>
      <w:bCs/>
      <w:i/>
      <w:iCs/>
      <w:color w:val="000000"/>
      <w:sz w:val="22"/>
      <w:szCs w:val="22"/>
    </w:rPr>
  </w:style>
  <w:style w:type="paragraph" w:styleId="a4">
    <w:name w:val="Body Text"/>
    <w:basedOn w:val="a"/>
    <w:link w:val="a5"/>
    <w:rsid w:val="004A04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A0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4A04EC"/>
    <w:pPr>
      <w:spacing w:after="0" w:line="240" w:lineRule="auto"/>
      <w:ind w:left="113" w:right="567" w:firstLine="709"/>
    </w:pPr>
    <w:rPr>
      <w:rFonts w:ascii="Calibri" w:eastAsia="Times New Roman" w:hAnsi="Calibri" w:cs="Calibri"/>
    </w:rPr>
  </w:style>
  <w:style w:type="character" w:customStyle="1" w:styleId="a7">
    <w:name w:val="Без интервала Знак"/>
    <w:link w:val="a6"/>
    <w:uiPriority w:val="1"/>
    <w:locked/>
    <w:rsid w:val="004A04EC"/>
    <w:rPr>
      <w:rFonts w:ascii="Calibri" w:eastAsia="Times New Roman" w:hAnsi="Calibri" w:cs="Calibri"/>
    </w:rPr>
  </w:style>
  <w:style w:type="character" w:customStyle="1" w:styleId="21">
    <w:name w:val="Основной текст (2)"/>
    <w:rsid w:val="004A0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4A04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45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554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a">
    <w:name w:val="Гипертекстовая ссылка"/>
    <w:basedOn w:val="a0"/>
    <w:uiPriority w:val="99"/>
    <w:rsid w:val="00E45543"/>
    <w:rPr>
      <w:color w:val="106BBE"/>
    </w:rPr>
  </w:style>
  <w:style w:type="character" w:customStyle="1" w:styleId="9">
    <w:name w:val="Основной текст (9)_"/>
    <w:basedOn w:val="a0"/>
    <w:link w:val="91"/>
    <w:uiPriority w:val="99"/>
    <w:locked/>
    <w:rsid w:val="00E45543"/>
    <w:rPr>
      <w:sz w:val="28"/>
      <w:szCs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E45543"/>
    <w:pPr>
      <w:widowControl w:val="0"/>
      <w:shd w:val="clear" w:color="auto" w:fill="FFFFFF"/>
      <w:spacing w:after="0" w:line="374" w:lineRule="exact"/>
      <w:ind w:hanging="440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233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3D3A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B76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7677C"/>
  </w:style>
  <w:style w:type="character" w:customStyle="1" w:styleId="c3">
    <w:name w:val="c3"/>
    <w:basedOn w:val="a0"/>
    <w:rsid w:val="00B7677C"/>
  </w:style>
  <w:style w:type="character" w:customStyle="1" w:styleId="c10">
    <w:name w:val="c10"/>
    <w:basedOn w:val="a0"/>
    <w:rsid w:val="00B7677C"/>
  </w:style>
  <w:style w:type="paragraph" w:customStyle="1" w:styleId="c6">
    <w:name w:val="c6"/>
    <w:basedOn w:val="a"/>
    <w:rsid w:val="00B76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7677C"/>
  </w:style>
  <w:style w:type="character" w:customStyle="1" w:styleId="c23">
    <w:name w:val="c23"/>
    <w:basedOn w:val="a0"/>
    <w:rsid w:val="00B7677C"/>
  </w:style>
  <w:style w:type="character" w:customStyle="1" w:styleId="c27">
    <w:name w:val="c27"/>
    <w:basedOn w:val="a0"/>
    <w:rsid w:val="00B7677C"/>
  </w:style>
  <w:style w:type="character" w:customStyle="1" w:styleId="c15">
    <w:name w:val="c15"/>
    <w:basedOn w:val="a0"/>
    <w:rsid w:val="00B7677C"/>
  </w:style>
  <w:style w:type="paragraph" w:customStyle="1" w:styleId="c17">
    <w:name w:val="c17"/>
    <w:basedOn w:val="a"/>
    <w:rsid w:val="00B76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B76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7C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DA7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F4A31"/>
  </w:style>
  <w:style w:type="paragraph" w:customStyle="1" w:styleId="c12">
    <w:name w:val="c12"/>
    <w:basedOn w:val="a"/>
    <w:rsid w:val="00BF4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BF4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02A4"/>
  </w:style>
  <w:style w:type="character" w:styleId="ae">
    <w:name w:val="Strong"/>
    <w:basedOn w:val="a0"/>
    <w:uiPriority w:val="22"/>
    <w:qFormat/>
    <w:rsid w:val="006702A4"/>
    <w:rPr>
      <w:b/>
      <w:bCs/>
    </w:rPr>
  </w:style>
  <w:style w:type="table" w:customStyle="1" w:styleId="11">
    <w:name w:val="Сетка таблицы1"/>
    <w:basedOn w:val="a1"/>
    <w:next w:val="a3"/>
    <w:uiPriority w:val="59"/>
    <w:rsid w:val="00751B9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751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qFormat/>
    <w:rsid w:val="00BC619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0278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">
    <w:name w:val="Hyperlink"/>
    <w:basedOn w:val="a0"/>
    <w:uiPriority w:val="99"/>
    <w:semiHidden/>
    <w:unhideWhenUsed/>
    <w:rsid w:val="00707566"/>
    <w:rPr>
      <w:color w:val="0000FF"/>
      <w:u w:val="single"/>
    </w:rPr>
  </w:style>
  <w:style w:type="character" w:styleId="af0">
    <w:name w:val="Emphasis"/>
    <w:basedOn w:val="a0"/>
    <w:uiPriority w:val="20"/>
    <w:qFormat/>
    <w:rsid w:val="00707566"/>
    <w:rPr>
      <w:i/>
      <w:iCs/>
    </w:rPr>
  </w:style>
  <w:style w:type="paragraph" w:customStyle="1" w:styleId="futurismarkdown-paragraph">
    <w:name w:val="futurismarkdown-paragraph"/>
    <w:basedOn w:val="a"/>
    <w:rsid w:val="004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5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9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5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7025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44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0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70F34-E02D-430E-B262-834562B32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18</Pages>
  <Words>3987</Words>
  <Characters>22730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Чернова</dc:creator>
  <cp:lastModifiedBy>User</cp:lastModifiedBy>
  <cp:revision>18</cp:revision>
  <cp:lastPrinted>2024-10-31T06:29:00Z</cp:lastPrinted>
  <dcterms:created xsi:type="dcterms:W3CDTF">2024-10-02T09:17:00Z</dcterms:created>
  <dcterms:modified xsi:type="dcterms:W3CDTF">2026-02-05T07:57:00Z</dcterms:modified>
</cp:coreProperties>
</file>